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D2D" w:rsidRDefault="001C4D2D" w:rsidP="001C4D2D">
      <w:pPr>
        <w:pStyle w:val="Titolo"/>
        <w:jc w:val="left"/>
        <w:rPr>
          <w:noProof/>
        </w:rPr>
      </w:pPr>
    </w:p>
    <w:tbl>
      <w:tblPr>
        <w:tblW w:w="10305" w:type="dxa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05"/>
      </w:tblGrid>
      <w:tr w:rsidR="001C4D2D" w:rsidTr="0039747C">
        <w:trPr>
          <w:trHeight w:val="2490"/>
        </w:trPr>
        <w:tc>
          <w:tcPr>
            <w:tcW w:w="10305" w:type="dxa"/>
          </w:tcPr>
          <w:p w:rsidR="001C4D2D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jc w:val="left"/>
              <w:rPr>
                <w:b w:val="0"/>
                <w:noProof/>
              </w:rPr>
            </w:pPr>
          </w:p>
          <w:p w:rsidR="001C4D2D" w:rsidRPr="005236F8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Cs w:val="0"/>
                <w:noProof/>
                <w:sz w:val="32"/>
                <w:szCs w:val="32"/>
              </w:rPr>
            </w:pPr>
            <w:r w:rsidRPr="005236F8">
              <w:rPr>
                <w:bCs w:val="0"/>
                <w:noProof/>
                <w:sz w:val="32"/>
                <w:szCs w:val="32"/>
              </w:rPr>
              <w:t>UNIONE DEI COMUNI “ COLLINA MATERANA”</w:t>
            </w:r>
          </w:p>
          <w:p w:rsidR="001C4D2D" w:rsidRPr="005236F8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Cs w:val="0"/>
                <w:noProof/>
              </w:rPr>
            </w:pPr>
            <w:r w:rsidRPr="005236F8">
              <w:rPr>
                <w:bCs w:val="0"/>
                <w:noProof/>
              </w:rPr>
              <w:t>Provincia di Matera</w:t>
            </w:r>
          </w:p>
          <w:p w:rsidR="001C4D2D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jc w:val="left"/>
              <w:rPr>
                <w:b w:val="0"/>
                <w:noProof/>
              </w:rPr>
            </w:pPr>
          </w:p>
          <w:p w:rsidR="001C4D2D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 w:val="0"/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764540" cy="873760"/>
                  <wp:effectExtent l="19050" t="0" r="0" b="0"/>
                  <wp:docPr id="15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873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859790" cy="812165"/>
                  <wp:effectExtent l="19050" t="0" r="0" b="0"/>
                  <wp:docPr id="16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812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764540" cy="819150"/>
                  <wp:effectExtent l="19050" t="0" r="0" b="0"/>
                  <wp:docPr id="17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743585" cy="825500"/>
                  <wp:effectExtent l="19050" t="0" r="0" b="0"/>
                  <wp:docPr id="18" name="Immagin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82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0"/>
                <w:noProof/>
              </w:rPr>
              <w:drawing>
                <wp:inline distT="0" distB="0" distL="0" distR="0">
                  <wp:extent cx="866775" cy="839470"/>
                  <wp:effectExtent l="19050" t="0" r="9525" b="0"/>
                  <wp:docPr id="19" name="Immagin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39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675640" cy="819150"/>
                  <wp:effectExtent l="19050" t="0" r="0" b="0"/>
                  <wp:docPr id="20" name="Immagin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7564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0"/>
                <w:noProof/>
              </w:rPr>
              <w:drawing>
                <wp:inline distT="0" distB="0" distL="0" distR="0">
                  <wp:extent cx="750570" cy="770890"/>
                  <wp:effectExtent l="19050" t="0" r="0" b="0"/>
                  <wp:docPr id="21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570" cy="770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D2D" w:rsidRPr="005236F8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jc w:val="left"/>
              <w:rPr>
                <w:b w:val="0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</w:t>
            </w:r>
            <w:r w:rsidRPr="005236F8">
              <w:rPr>
                <w:noProof/>
                <w:sz w:val="22"/>
                <w:szCs w:val="22"/>
              </w:rPr>
              <w:t xml:space="preserve">Stigliano     </w:t>
            </w:r>
            <w:r>
              <w:rPr>
                <w:noProof/>
                <w:sz w:val="22"/>
                <w:szCs w:val="22"/>
              </w:rPr>
              <w:t xml:space="preserve">   </w:t>
            </w:r>
            <w:r w:rsidRPr="005236F8">
              <w:rPr>
                <w:noProof/>
                <w:sz w:val="22"/>
                <w:szCs w:val="22"/>
              </w:rPr>
              <w:t xml:space="preserve"> Accettura       </w:t>
            </w:r>
            <w:r>
              <w:rPr>
                <w:noProof/>
                <w:sz w:val="22"/>
                <w:szCs w:val="22"/>
              </w:rPr>
              <w:t xml:space="preserve">      </w:t>
            </w:r>
            <w:r w:rsidRPr="005236F8">
              <w:rPr>
                <w:noProof/>
                <w:sz w:val="22"/>
                <w:szCs w:val="22"/>
              </w:rPr>
              <w:t xml:space="preserve">Aliano     </w:t>
            </w:r>
            <w:r>
              <w:rPr>
                <w:noProof/>
                <w:sz w:val="22"/>
                <w:szCs w:val="22"/>
              </w:rPr>
              <w:t xml:space="preserve"> </w:t>
            </w:r>
            <w:r w:rsidRPr="005236F8">
              <w:rPr>
                <w:noProof/>
                <w:sz w:val="22"/>
                <w:szCs w:val="22"/>
              </w:rPr>
              <w:t xml:space="preserve">Cirigliano     Craco    Gorgoglione </w:t>
            </w:r>
            <w:r>
              <w:rPr>
                <w:noProof/>
                <w:sz w:val="22"/>
                <w:szCs w:val="22"/>
              </w:rPr>
              <w:t xml:space="preserve">    </w:t>
            </w:r>
            <w:r w:rsidRPr="005236F8">
              <w:rPr>
                <w:noProof/>
                <w:sz w:val="22"/>
                <w:szCs w:val="22"/>
              </w:rPr>
              <w:t>San Mauro Forte</w:t>
            </w:r>
          </w:p>
          <w:p w:rsidR="001C4D2D" w:rsidRPr="005236F8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jc w:val="left"/>
              <w:rPr>
                <w:b w:val="0"/>
                <w:noProof/>
                <w:sz w:val="24"/>
                <w:szCs w:val="24"/>
              </w:rPr>
            </w:pPr>
          </w:p>
          <w:p w:rsidR="001C4D2D" w:rsidRPr="00A7770C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Cs w:val="0"/>
                <w:noProof/>
                <w:sz w:val="24"/>
                <w:szCs w:val="24"/>
              </w:rPr>
            </w:pPr>
            <w:r w:rsidRPr="00A7770C">
              <w:rPr>
                <w:bCs w:val="0"/>
                <w:noProof/>
                <w:sz w:val="24"/>
                <w:szCs w:val="24"/>
              </w:rPr>
              <w:t>Sede : Comune di Stigliano  - Via Alcide De Gasperi</w:t>
            </w:r>
            <w:r>
              <w:rPr>
                <w:bCs w:val="0"/>
                <w:noProof/>
                <w:sz w:val="24"/>
                <w:szCs w:val="24"/>
              </w:rPr>
              <w:t xml:space="preserve"> ,2 – Sede ex Comunità Montana</w:t>
            </w:r>
          </w:p>
          <w:p w:rsidR="001C4D2D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 w:val="0"/>
                <w:noProof/>
              </w:rPr>
            </w:pPr>
          </w:p>
        </w:tc>
      </w:tr>
    </w:tbl>
    <w:p w:rsidR="001C4D2D" w:rsidRDefault="001C4D2D" w:rsidP="001C4D2D">
      <w:pPr>
        <w:pStyle w:val="Titolo"/>
        <w:jc w:val="right"/>
        <w:rPr>
          <w:rStyle w:val="1"/>
          <w:b w:val="0"/>
        </w:rPr>
      </w:pPr>
      <w:r>
        <w:rPr>
          <w:rStyle w:val="1"/>
          <w:b w:val="0"/>
        </w:rPr>
        <w:t xml:space="preserve"> </w:t>
      </w:r>
    </w:p>
    <w:p w:rsidR="001C4D2D" w:rsidRPr="00BA79DE" w:rsidRDefault="001C4D2D" w:rsidP="001C4D2D">
      <w:pPr>
        <w:pStyle w:val="Titolo"/>
        <w:jc w:val="right"/>
        <w:rPr>
          <w:rStyle w:val="1"/>
          <w:u w:val="single"/>
        </w:rPr>
      </w:pPr>
      <w:r>
        <w:rPr>
          <w:rStyle w:val="1"/>
          <w:u w:val="single"/>
        </w:rPr>
        <w:t>COPIA</w:t>
      </w:r>
    </w:p>
    <w:p w:rsidR="001C4D2D" w:rsidRDefault="001C4D2D" w:rsidP="001C4D2D">
      <w:pPr>
        <w:rPr>
          <w:rFonts w:cs="Times New Roman"/>
        </w:rPr>
      </w:pPr>
    </w:p>
    <w:p w:rsidR="001C4D2D" w:rsidRPr="00C97886" w:rsidRDefault="004B5FB0" w:rsidP="001C4D2D">
      <w:pPr>
        <w:spacing w:before="24"/>
        <w:ind w:right="-6"/>
        <w:rPr>
          <w:b/>
          <w:lang w:val="en-US"/>
        </w:rPr>
      </w:pPr>
      <w:r w:rsidRPr="004B5FB0">
        <w:rPr>
          <w:sz w:val="20"/>
          <w:szCs w:val="20"/>
          <w:bdr w:val="nil"/>
          <w:lang w:val="en-US"/>
        </w:rPr>
        <w:pict>
          <v:group id="_x0000_s1026" style="position:absolute;margin-left:290.25pt;margin-top:0;width:214.95pt;height:33.85pt;z-index:-251658240;mso-position-horizontal-relative:page" coordorigin="6300,11" coordsize="4299,677">
            <v:shape id="_x0000_s1027" style="position:absolute;left:6311;top:21;width:4278;height:0" coordorigin="6311,21" coordsize="4278,0" path="m6311,21r4278,e" filled="f" strokeweight=".58pt">
              <v:path arrowok="t"/>
            </v:shape>
            <v:shape id="_x0000_s1028" style="position:absolute;left:6306;top:17;width:0;height:665" coordorigin="6306,17" coordsize="0,665" path="m6306,17r,665e" filled="f" strokeweight=".58pt">
              <v:path arrowok="t"/>
            </v:shape>
            <v:shape id="_x0000_s1029" style="position:absolute;left:6311;top:677;width:4278;height:0" coordorigin="6311,677" coordsize="4278,0" path="m6311,677r4278,e" filled="f" strokeweight=".58pt">
              <v:path arrowok="t"/>
            </v:shape>
            <v:shape id="_x0000_s1030" style="position:absolute;left:10594;top:17;width:0;height:665" coordorigin="10594,17" coordsize="0,665" path="m10594,17r,665e" filled="f" strokeweight=".58pt">
              <v:path arrowok="t"/>
            </v:shape>
            <w10:wrap anchorx="page"/>
          </v:group>
        </w:pict>
      </w:r>
      <w:r w:rsidR="001C4D2D">
        <w:rPr>
          <w:rFonts w:eastAsia="Times New Roman" w:cs="Times New Roman"/>
          <w:b/>
          <w:spacing w:val="-1"/>
          <w:sz w:val="28"/>
          <w:szCs w:val="28"/>
        </w:rPr>
        <w:t xml:space="preserve">                                                                            </w:t>
      </w:r>
      <w:r w:rsidR="001C4D2D" w:rsidRPr="00C97886">
        <w:rPr>
          <w:b/>
          <w:lang w:val="en-US"/>
        </w:rPr>
        <w:t xml:space="preserve">DELIBERAZIONE n. </w:t>
      </w:r>
      <w:r w:rsidR="001C4D2D" w:rsidRPr="008D640A">
        <w:rPr>
          <w:b/>
          <w:highlight w:val="yellow"/>
          <w:lang w:val="en-US"/>
        </w:rPr>
        <w:t>13</w:t>
      </w:r>
      <w:r w:rsidR="001C4D2D" w:rsidRPr="00C97886">
        <w:rPr>
          <w:b/>
          <w:lang w:val="en-US"/>
        </w:rPr>
        <w:t xml:space="preserve"> in data: </w:t>
      </w:r>
      <w:r w:rsidR="001C4D2D" w:rsidRPr="008D640A">
        <w:rPr>
          <w:b/>
          <w:highlight w:val="yellow"/>
          <w:lang w:val="en-US"/>
        </w:rPr>
        <w:t>09.07.25</w:t>
      </w:r>
    </w:p>
    <w:p w:rsidR="001C4D2D" w:rsidRPr="00A71446" w:rsidRDefault="001C4D2D" w:rsidP="001C4D2D">
      <w:pPr>
        <w:spacing w:before="24"/>
        <w:ind w:right="-6"/>
        <w:rPr>
          <w:b/>
          <w:lang w:val="en-US"/>
        </w:rPr>
      </w:pPr>
    </w:p>
    <w:p w:rsidR="001C4D2D" w:rsidRDefault="001C4D2D" w:rsidP="001C4D2D">
      <w:pPr>
        <w:rPr>
          <w:rFonts w:cs="Times New Roman"/>
        </w:rPr>
      </w:pPr>
    </w:p>
    <w:p w:rsidR="00AE20C4" w:rsidRPr="009B5987" w:rsidRDefault="00AE20C4" w:rsidP="009B5987">
      <w:pPr>
        <w:jc w:val="both"/>
        <w:rPr>
          <w:rFonts w:ascii="Arial" w:hAnsi="Arial" w:cs="Arial"/>
          <w:b/>
          <w:bCs/>
        </w:rPr>
      </w:pPr>
      <w:r w:rsidRPr="009B5987">
        <w:rPr>
          <w:rFonts w:ascii="Arial" w:hAnsi="Arial" w:cs="Arial"/>
          <w:b/>
          <w:bCs/>
        </w:rPr>
        <w:t xml:space="preserve">OGGETTO: </w:t>
      </w:r>
      <w:r w:rsidR="008D640A">
        <w:rPr>
          <w:rFonts w:ascii="Arial" w:hAnsi="Arial" w:cs="Arial"/>
          <w:b/>
          <w:bCs/>
        </w:rPr>
        <w:t xml:space="preserve">AGGIORNAMENTO </w:t>
      </w:r>
      <w:r w:rsidR="001C4D2D" w:rsidRPr="001C4D2D">
        <w:rPr>
          <w:rFonts w:ascii="Arial" w:hAnsi="Arial" w:cs="Arial"/>
          <w:b/>
        </w:rPr>
        <w:t>PIANO TRIENNALE DEI LAVORI PUBBLICI 2025/2027 E DELL'ELENCO ANNUALE DEI LAVORI PER L'ANNO 2025 E DEL PROGRAMMA TRIENNALE DI BENI E SERVIZI 2025/2027 (ART.37, COMMI 1,2,3 DEL D.LGS. N. 36/2023). PRESA D’ATTO.</w:t>
      </w:r>
    </w:p>
    <w:p w:rsidR="00692196" w:rsidRDefault="00692196" w:rsidP="009B5987">
      <w:pPr>
        <w:jc w:val="center"/>
        <w:rPr>
          <w:rFonts w:ascii="Arial" w:hAnsi="Arial" w:cs="Arial"/>
          <w:b/>
          <w:bCs/>
        </w:rPr>
      </w:pPr>
    </w:p>
    <w:p w:rsidR="00692196" w:rsidRPr="001069BC" w:rsidRDefault="00692196" w:rsidP="00692196">
      <w:pPr>
        <w:ind w:left="851"/>
        <w:jc w:val="center"/>
      </w:pPr>
      <w:r w:rsidRPr="001069BC">
        <w:rPr>
          <w:rFonts w:eastAsia="Times New Roman" w:cs="Times New Roman"/>
          <w:b/>
        </w:rPr>
        <w:t>DE</w:t>
      </w:r>
      <w:r w:rsidRPr="001069BC">
        <w:rPr>
          <w:rFonts w:eastAsia="Times New Roman" w:cs="Times New Roman"/>
          <w:b/>
          <w:spacing w:val="1"/>
        </w:rPr>
        <w:t>L</w:t>
      </w:r>
      <w:r w:rsidRPr="001069BC">
        <w:rPr>
          <w:rFonts w:eastAsia="Times New Roman" w:cs="Times New Roman"/>
          <w:b/>
        </w:rPr>
        <w:t>I</w:t>
      </w:r>
      <w:r w:rsidRPr="001069BC">
        <w:rPr>
          <w:rFonts w:eastAsia="Times New Roman" w:cs="Times New Roman"/>
          <w:b/>
          <w:spacing w:val="1"/>
        </w:rPr>
        <w:t>B</w:t>
      </w:r>
      <w:r w:rsidRPr="001069BC">
        <w:rPr>
          <w:rFonts w:eastAsia="Times New Roman" w:cs="Times New Roman"/>
          <w:b/>
        </w:rPr>
        <w:t>ER</w:t>
      </w:r>
      <w:r w:rsidRPr="001069BC">
        <w:rPr>
          <w:rFonts w:eastAsia="Times New Roman" w:cs="Times New Roman"/>
          <w:b/>
          <w:spacing w:val="-1"/>
        </w:rPr>
        <w:t>A</w:t>
      </w:r>
      <w:r w:rsidRPr="001069BC">
        <w:rPr>
          <w:rFonts w:eastAsia="Times New Roman" w:cs="Times New Roman"/>
          <w:b/>
          <w:spacing w:val="-2"/>
        </w:rPr>
        <w:t>Z</w:t>
      </w:r>
      <w:r w:rsidRPr="001069BC">
        <w:rPr>
          <w:rFonts w:eastAsia="Times New Roman" w:cs="Times New Roman"/>
          <w:b/>
        </w:rPr>
        <w:t>IONE</w:t>
      </w:r>
      <w:r w:rsidRPr="001069BC">
        <w:rPr>
          <w:rFonts w:eastAsia="Times New Roman" w:cs="Times New Roman"/>
          <w:b/>
          <w:spacing w:val="2"/>
        </w:rPr>
        <w:t xml:space="preserve"> </w:t>
      </w:r>
      <w:r w:rsidRPr="001069BC">
        <w:rPr>
          <w:rFonts w:eastAsia="Times New Roman" w:cs="Times New Roman"/>
          <w:b/>
        </w:rPr>
        <w:t>DELLA CONFERENZA DEI SINDACI DE</w:t>
      </w:r>
      <w:r w:rsidRPr="001069BC">
        <w:rPr>
          <w:rFonts w:eastAsia="Times New Roman" w:cs="Times New Roman"/>
          <w:b/>
          <w:spacing w:val="1"/>
        </w:rPr>
        <w:t>L</w:t>
      </w:r>
      <w:r w:rsidRPr="001069BC">
        <w:rPr>
          <w:rFonts w:eastAsia="Times New Roman" w:cs="Times New Roman"/>
          <w:b/>
        </w:rPr>
        <w:t>L</w:t>
      </w:r>
      <w:r w:rsidRPr="001069BC">
        <w:rPr>
          <w:rFonts w:eastAsia="Times New Roman" w:cs="Times New Roman"/>
          <w:b/>
          <w:spacing w:val="-3"/>
        </w:rPr>
        <w:t>’</w:t>
      </w:r>
      <w:r w:rsidRPr="001069BC">
        <w:rPr>
          <w:rFonts w:eastAsia="Times New Roman" w:cs="Times New Roman"/>
          <w:b/>
        </w:rPr>
        <w:t>U</w:t>
      </w:r>
      <w:r w:rsidRPr="001069BC">
        <w:rPr>
          <w:rFonts w:eastAsia="Times New Roman" w:cs="Times New Roman"/>
          <w:b/>
          <w:spacing w:val="-1"/>
        </w:rPr>
        <w:t>N</w:t>
      </w:r>
      <w:r w:rsidRPr="001069BC">
        <w:rPr>
          <w:rFonts w:eastAsia="Times New Roman" w:cs="Times New Roman"/>
          <w:b/>
        </w:rPr>
        <w:t>IONE</w:t>
      </w:r>
    </w:p>
    <w:p w:rsidR="00692196" w:rsidRDefault="00692196" w:rsidP="00692196">
      <w:pPr>
        <w:tabs>
          <w:tab w:val="left" w:pos="4275"/>
        </w:tabs>
        <w:spacing w:line="253" w:lineRule="exact"/>
        <w:rPr>
          <w:rFonts w:eastAsia="Times New Roman" w:cs="Times New Roman"/>
        </w:rPr>
      </w:pPr>
      <w:r>
        <w:rPr>
          <w:rFonts w:eastAsia="Times New Roman" w:cs="Times New Roman"/>
        </w:rPr>
        <w:tab/>
      </w:r>
    </w:p>
    <w:p w:rsidR="00692196" w:rsidRDefault="00692196" w:rsidP="00692196">
      <w:pPr>
        <w:ind w:left="253" w:right="209"/>
        <w:jc w:val="both"/>
      </w:pPr>
      <w:r>
        <w:rPr>
          <w:rFonts w:eastAsia="Times New Roman" w:cs="Times New Roman"/>
          <w:spacing w:val="-3"/>
        </w:rPr>
        <w:t>L</w:t>
      </w:r>
      <w:r>
        <w:rPr>
          <w:rFonts w:eastAsia="Times New Roman" w:cs="Times New Roman"/>
          <w:spacing w:val="1"/>
        </w:rPr>
        <w:t>’</w:t>
      </w:r>
      <w:r>
        <w:rPr>
          <w:rFonts w:eastAsia="Times New Roman" w:cs="Times New Roman"/>
          <w:spacing w:val="-1"/>
        </w:rPr>
        <w:t>a</w:t>
      </w:r>
      <w:r>
        <w:rPr>
          <w:rFonts w:eastAsia="Times New Roman" w:cs="Times New Roman"/>
        </w:rPr>
        <w:t>nno</w:t>
      </w:r>
      <w:r>
        <w:rPr>
          <w:rFonts w:eastAsia="Times New Roman" w:cs="Times New Roman"/>
          <w:spacing w:val="2"/>
        </w:rPr>
        <w:t xml:space="preserve"> </w:t>
      </w:r>
      <w:r w:rsidRPr="008D640A">
        <w:rPr>
          <w:rFonts w:eastAsia="Times New Roman" w:cs="Times New Roman"/>
          <w:b/>
          <w:highlight w:val="yellow"/>
        </w:rPr>
        <w:t>du</w:t>
      </w:r>
      <w:r w:rsidRPr="008D640A">
        <w:rPr>
          <w:rFonts w:eastAsia="Times New Roman" w:cs="Times New Roman"/>
          <w:b/>
          <w:spacing w:val="-1"/>
          <w:highlight w:val="yellow"/>
        </w:rPr>
        <w:t>e</w:t>
      </w:r>
      <w:r w:rsidRPr="008D640A">
        <w:rPr>
          <w:rFonts w:eastAsia="Times New Roman" w:cs="Times New Roman"/>
          <w:b/>
          <w:highlight w:val="yellow"/>
        </w:rPr>
        <w:t>m</w:t>
      </w:r>
      <w:r w:rsidRPr="008D640A">
        <w:rPr>
          <w:rFonts w:eastAsia="Times New Roman" w:cs="Times New Roman"/>
          <w:b/>
          <w:spacing w:val="1"/>
          <w:highlight w:val="yellow"/>
        </w:rPr>
        <w:t>i</w:t>
      </w:r>
      <w:r w:rsidRPr="008D640A">
        <w:rPr>
          <w:rFonts w:eastAsia="Times New Roman" w:cs="Times New Roman"/>
          <w:b/>
          <w:highlight w:val="yellow"/>
        </w:rPr>
        <w:t>lav</w:t>
      </w:r>
      <w:r w:rsidRPr="008D640A">
        <w:rPr>
          <w:rFonts w:eastAsia="Times New Roman" w:cs="Times New Roman"/>
          <w:b/>
          <w:spacing w:val="-1"/>
          <w:highlight w:val="yellow"/>
        </w:rPr>
        <w:t>enticinque</w:t>
      </w:r>
      <w:r>
        <w:rPr>
          <w:rFonts w:eastAsia="Times New Roman" w:cs="Times New Roman"/>
        </w:rPr>
        <w:t>,</w:t>
      </w:r>
      <w:r>
        <w:rPr>
          <w:rFonts w:eastAsia="Times New Roman" w:cs="Times New Roman"/>
          <w:spacing w:val="4"/>
        </w:rPr>
        <w:t xml:space="preserve"> </w:t>
      </w:r>
      <w:r>
        <w:rPr>
          <w:rFonts w:eastAsia="Times New Roman" w:cs="Times New Roman"/>
        </w:rPr>
        <w:t>il</w:t>
      </w:r>
      <w:r>
        <w:rPr>
          <w:rFonts w:eastAsia="Times New Roman" w:cs="Times New Roman"/>
          <w:spacing w:val="2"/>
        </w:rPr>
        <w:t xml:space="preserve"> </w:t>
      </w:r>
      <w:r>
        <w:rPr>
          <w:rFonts w:eastAsia="Times New Roman" w:cs="Times New Roman"/>
          <w:spacing w:val="-2"/>
        </w:rPr>
        <w:t>g</w:t>
      </w:r>
      <w:r>
        <w:rPr>
          <w:rFonts w:eastAsia="Times New Roman" w:cs="Times New Roman"/>
        </w:rPr>
        <w:t>iorno</w:t>
      </w:r>
      <w:r>
        <w:rPr>
          <w:rFonts w:eastAsia="Times New Roman" w:cs="Times New Roman"/>
          <w:spacing w:val="1"/>
        </w:rPr>
        <w:t xml:space="preserve"> </w:t>
      </w:r>
      <w:r>
        <w:rPr>
          <w:rFonts w:eastAsia="Times New Roman" w:cs="Times New Roman"/>
          <w:b/>
        </w:rPr>
        <w:t>nove</w:t>
      </w:r>
      <w:r>
        <w:rPr>
          <w:rFonts w:eastAsia="Times New Roman" w:cs="Times New Roman"/>
        </w:rPr>
        <w:t xml:space="preserve"> d</w:t>
      </w:r>
      <w:r>
        <w:rPr>
          <w:rFonts w:eastAsia="Times New Roman" w:cs="Times New Roman"/>
          <w:spacing w:val="-1"/>
        </w:rPr>
        <w:t>e</w:t>
      </w:r>
      <w:r>
        <w:rPr>
          <w:rFonts w:eastAsia="Times New Roman" w:cs="Times New Roman"/>
        </w:rPr>
        <w:t>l</w:t>
      </w:r>
      <w:r>
        <w:rPr>
          <w:rFonts w:eastAsia="Times New Roman" w:cs="Times New Roman"/>
          <w:spacing w:val="2"/>
        </w:rPr>
        <w:t xml:space="preserve"> </w:t>
      </w:r>
      <w:r>
        <w:rPr>
          <w:rFonts w:eastAsia="Times New Roman" w:cs="Times New Roman"/>
        </w:rPr>
        <w:t>m</w:t>
      </w:r>
      <w:r>
        <w:rPr>
          <w:rFonts w:eastAsia="Times New Roman" w:cs="Times New Roman"/>
          <w:spacing w:val="2"/>
        </w:rPr>
        <w:t>e</w:t>
      </w:r>
      <w:r>
        <w:rPr>
          <w:rFonts w:eastAsia="Times New Roman" w:cs="Times New Roman"/>
        </w:rPr>
        <w:t>se</w:t>
      </w:r>
      <w:r>
        <w:rPr>
          <w:rFonts w:eastAsia="Times New Roman" w:cs="Times New Roman"/>
          <w:spacing w:val="1"/>
        </w:rPr>
        <w:t xml:space="preserve"> </w:t>
      </w:r>
      <w:r>
        <w:rPr>
          <w:rFonts w:eastAsia="Times New Roman" w:cs="Times New Roman"/>
        </w:rPr>
        <w:t>di</w:t>
      </w:r>
      <w:r>
        <w:rPr>
          <w:rFonts w:eastAsia="Times New Roman" w:cs="Times New Roman"/>
          <w:spacing w:val="2"/>
        </w:rPr>
        <w:t xml:space="preserve"> </w:t>
      </w:r>
      <w:r w:rsidR="008D640A">
        <w:rPr>
          <w:rFonts w:eastAsia="Times New Roman" w:cs="Times New Roman"/>
          <w:b/>
        </w:rPr>
        <w:t>settembre</w:t>
      </w:r>
      <w:r>
        <w:rPr>
          <w:rFonts w:eastAsia="Times New Roman" w:cs="Times New Roman"/>
        </w:rPr>
        <w:t>,</w:t>
      </w:r>
      <w:r>
        <w:rPr>
          <w:rFonts w:eastAsia="Times New Roman" w:cs="Times New Roman"/>
          <w:spacing w:val="4"/>
        </w:rPr>
        <w:t xml:space="preserve"> </w:t>
      </w:r>
      <w:r>
        <w:rPr>
          <w:rFonts w:eastAsia="Times New Roman" w:cs="Times New Roman"/>
          <w:spacing w:val="-1"/>
        </w:rPr>
        <w:t>a</w:t>
      </w:r>
      <w:r>
        <w:rPr>
          <w:rFonts w:eastAsia="Times New Roman" w:cs="Times New Roman"/>
        </w:rPr>
        <w:t>l</w:t>
      </w:r>
      <w:r>
        <w:rPr>
          <w:rFonts w:eastAsia="Times New Roman" w:cs="Times New Roman"/>
          <w:spacing w:val="1"/>
        </w:rPr>
        <w:t>l</w:t>
      </w:r>
      <w:r>
        <w:rPr>
          <w:rFonts w:eastAsia="Times New Roman" w:cs="Times New Roman"/>
        </w:rPr>
        <w:t>e</w:t>
      </w:r>
      <w:r>
        <w:rPr>
          <w:rFonts w:eastAsia="Times New Roman" w:cs="Times New Roman"/>
          <w:spacing w:val="1"/>
        </w:rPr>
        <w:t xml:space="preserve"> </w:t>
      </w:r>
      <w:r>
        <w:rPr>
          <w:rFonts w:eastAsia="Times New Roman" w:cs="Times New Roman"/>
        </w:rPr>
        <w:t>o</w:t>
      </w:r>
      <w:r>
        <w:rPr>
          <w:rFonts w:eastAsia="Times New Roman" w:cs="Times New Roman"/>
          <w:spacing w:val="-1"/>
        </w:rPr>
        <w:t>r</w:t>
      </w:r>
      <w:r>
        <w:rPr>
          <w:rFonts w:eastAsia="Times New Roman" w:cs="Times New Roman"/>
        </w:rPr>
        <w:t>e</w:t>
      </w:r>
      <w:r>
        <w:rPr>
          <w:rFonts w:eastAsia="Times New Roman" w:cs="Times New Roman"/>
          <w:spacing w:val="3"/>
        </w:rPr>
        <w:t xml:space="preserve"> </w:t>
      </w:r>
      <w:r w:rsidRPr="003E6D5D">
        <w:rPr>
          <w:rFonts w:eastAsia="Times New Roman" w:cs="Times New Roman"/>
          <w:b/>
        </w:rPr>
        <w:t>1</w:t>
      </w:r>
      <w:r>
        <w:rPr>
          <w:rFonts w:eastAsia="Times New Roman" w:cs="Times New Roman"/>
          <w:b/>
        </w:rPr>
        <w:t>8</w:t>
      </w:r>
      <w:r w:rsidRPr="003E6D5D">
        <w:rPr>
          <w:rFonts w:eastAsia="Times New Roman" w:cs="Times New Roman"/>
          <w:b/>
        </w:rPr>
        <w:t>:</w:t>
      </w:r>
      <w:r>
        <w:rPr>
          <w:rFonts w:eastAsia="Times New Roman" w:cs="Times New Roman"/>
          <w:b/>
        </w:rPr>
        <w:t>0</w:t>
      </w:r>
      <w:r w:rsidRPr="003E6D5D">
        <w:rPr>
          <w:rFonts w:eastAsia="Times New Roman" w:cs="Times New Roman"/>
          <w:b/>
        </w:rPr>
        <w:t>0</w:t>
      </w:r>
      <w:r>
        <w:rPr>
          <w:rFonts w:eastAsia="Times New Roman" w:cs="Times New Roman"/>
        </w:rPr>
        <w:t>,</w:t>
      </w:r>
      <w:r>
        <w:rPr>
          <w:rFonts w:eastAsia="Times New Roman" w:cs="Times New Roman"/>
          <w:spacing w:val="2"/>
        </w:rPr>
        <w:t xml:space="preserve"> </w:t>
      </w:r>
      <w:r>
        <w:rPr>
          <w:rFonts w:eastAsia="Times New Roman" w:cs="Times New Roman"/>
        </w:rPr>
        <w:t>si</w:t>
      </w:r>
      <w:r>
        <w:rPr>
          <w:rFonts w:eastAsia="Times New Roman" w:cs="Times New Roman"/>
          <w:spacing w:val="2"/>
        </w:rPr>
        <w:t xml:space="preserve"> </w:t>
      </w:r>
      <w:r>
        <w:rPr>
          <w:rFonts w:eastAsia="Times New Roman" w:cs="Times New Roman"/>
        </w:rPr>
        <w:t>è</w:t>
      </w:r>
      <w:r>
        <w:rPr>
          <w:rFonts w:eastAsia="Times New Roman" w:cs="Times New Roman"/>
          <w:spacing w:val="1"/>
        </w:rPr>
        <w:t xml:space="preserve"> </w:t>
      </w:r>
      <w:r>
        <w:rPr>
          <w:rFonts w:eastAsia="Times New Roman" w:cs="Times New Roman"/>
          <w:spacing w:val="-1"/>
        </w:rPr>
        <w:t>r</w:t>
      </w:r>
      <w:r>
        <w:rPr>
          <w:rFonts w:eastAsia="Times New Roman" w:cs="Times New Roman"/>
        </w:rPr>
        <w:t>iuni</w:t>
      </w:r>
      <w:r>
        <w:rPr>
          <w:rFonts w:eastAsia="Times New Roman" w:cs="Times New Roman"/>
          <w:spacing w:val="1"/>
        </w:rPr>
        <w:t>ta</w:t>
      </w:r>
      <w:r w:rsidR="00253D62">
        <w:rPr>
          <w:rFonts w:eastAsia="Times New Roman" w:cs="Times New Roman"/>
          <w:spacing w:val="1"/>
        </w:rPr>
        <w:t xml:space="preserve">, da remoto, </w:t>
      </w:r>
      <w:r>
        <w:rPr>
          <w:rFonts w:eastAsia="Times New Roman" w:cs="Times New Roman"/>
        </w:rPr>
        <w:t xml:space="preserve"> </w:t>
      </w:r>
      <w:r w:rsidR="00253D62">
        <w:rPr>
          <w:rFonts w:eastAsia="Times New Roman" w:cs="Times New Roman"/>
          <w:spacing w:val="5"/>
        </w:rPr>
        <w:t>la Conferenza dei sindaci dell’Unione dei Comuni “Collina Materana”</w:t>
      </w:r>
      <w:r>
        <w:rPr>
          <w:rFonts w:eastAsia="Times New Roman" w:cs="Times New Roman"/>
          <w:spacing w:val="5"/>
        </w:rPr>
        <w:t xml:space="preserve"> </w:t>
      </w:r>
      <w:r>
        <w:rPr>
          <w:rFonts w:eastAsia="Times New Roman" w:cs="Times New Roman"/>
        </w:rPr>
        <w:t>in</w:t>
      </w:r>
      <w:r>
        <w:rPr>
          <w:rFonts w:eastAsia="Times New Roman" w:cs="Times New Roman"/>
          <w:spacing w:val="5"/>
        </w:rPr>
        <w:t xml:space="preserve"> </w:t>
      </w:r>
      <w:r>
        <w:rPr>
          <w:rFonts w:eastAsia="Times New Roman" w:cs="Times New Roman"/>
        </w:rPr>
        <w:t>p</w:t>
      </w:r>
      <w:r>
        <w:rPr>
          <w:rFonts w:eastAsia="Times New Roman" w:cs="Times New Roman"/>
          <w:spacing w:val="-1"/>
        </w:rPr>
        <w:t>r</w:t>
      </w:r>
      <w:r>
        <w:rPr>
          <w:rFonts w:eastAsia="Times New Roman" w:cs="Times New Roman"/>
        </w:rPr>
        <w:t>i</w:t>
      </w:r>
      <w:r>
        <w:rPr>
          <w:rFonts w:eastAsia="Times New Roman" w:cs="Times New Roman"/>
          <w:spacing w:val="1"/>
        </w:rPr>
        <w:t>m</w:t>
      </w:r>
      <w:r>
        <w:rPr>
          <w:rFonts w:eastAsia="Times New Roman" w:cs="Times New Roman"/>
        </w:rPr>
        <w:t>a</w:t>
      </w:r>
      <w:r>
        <w:rPr>
          <w:rFonts w:eastAsia="Times New Roman" w:cs="Times New Roman"/>
          <w:spacing w:val="5"/>
        </w:rPr>
        <w:t xml:space="preserve"> </w:t>
      </w:r>
      <w:r>
        <w:rPr>
          <w:rFonts w:eastAsia="Times New Roman" w:cs="Times New Roman"/>
          <w:spacing w:val="-1"/>
        </w:rPr>
        <w:t>c</w:t>
      </w:r>
      <w:r>
        <w:rPr>
          <w:rFonts w:eastAsia="Times New Roman" w:cs="Times New Roman"/>
        </w:rPr>
        <w:t>onvo</w:t>
      </w:r>
      <w:r>
        <w:rPr>
          <w:rFonts w:eastAsia="Times New Roman" w:cs="Times New Roman"/>
          <w:spacing w:val="1"/>
        </w:rPr>
        <w:t>c</w:t>
      </w:r>
      <w:r>
        <w:rPr>
          <w:rFonts w:eastAsia="Times New Roman" w:cs="Times New Roman"/>
          <w:spacing w:val="-1"/>
        </w:rPr>
        <w:t>a</w:t>
      </w:r>
      <w:r>
        <w:rPr>
          <w:rFonts w:eastAsia="Times New Roman" w:cs="Times New Roman"/>
          <w:spacing w:val="1"/>
        </w:rPr>
        <w:t>z</w:t>
      </w:r>
      <w:r>
        <w:rPr>
          <w:rFonts w:eastAsia="Times New Roman" w:cs="Times New Roman"/>
        </w:rPr>
        <w:t xml:space="preserve">ione </w:t>
      </w:r>
      <w:r w:rsidRPr="00464D76">
        <w:rPr>
          <w:rFonts w:eastAsia="Times New Roman" w:cs="Times New Roman"/>
        </w:rPr>
        <w:t>o</w:t>
      </w:r>
      <w:r w:rsidRPr="00464D76">
        <w:rPr>
          <w:rFonts w:eastAsia="Times New Roman" w:cs="Times New Roman"/>
          <w:spacing w:val="-1"/>
        </w:rPr>
        <w:t>r</w:t>
      </w:r>
      <w:r w:rsidRPr="00464D76">
        <w:rPr>
          <w:rFonts w:eastAsia="Times New Roman" w:cs="Times New Roman"/>
        </w:rPr>
        <w:t>di</w:t>
      </w:r>
      <w:r w:rsidRPr="00464D76">
        <w:rPr>
          <w:rFonts w:eastAsia="Times New Roman" w:cs="Times New Roman"/>
          <w:spacing w:val="1"/>
        </w:rPr>
        <w:t>n</w:t>
      </w:r>
      <w:r w:rsidRPr="00464D76">
        <w:rPr>
          <w:rFonts w:eastAsia="Times New Roman" w:cs="Times New Roman"/>
          <w:spacing w:val="-1"/>
        </w:rPr>
        <w:t>a</w:t>
      </w:r>
      <w:r>
        <w:rPr>
          <w:rFonts w:eastAsia="Times New Roman" w:cs="Times New Roman"/>
          <w:spacing w:val="-1"/>
        </w:rPr>
        <w:t>ria</w:t>
      </w:r>
      <w:r w:rsidRPr="00464D76">
        <w:rPr>
          <w:rFonts w:eastAsia="Times New Roman" w:cs="Times New Roman"/>
          <w:position w:val="-1"/>
        </w:rPr>
        <w:t>:</w:t>
      </w:r>
    </w:p>
    <w:p w:rsidR="00692196" w:rsidRDefault="00692196" w:rsidP="00692196">
      <w:pPr>
        <w:spacing w:before="1" w:line="20" w:lineRule="exact"/>
        <w:rPr>
          <w:sz w:val="2"/>
          <w:szCs w:val="2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98"/>
        <w:gridCol w:w="1236"/>
        <w:gridCol w:w="425"/>
        <w:gridCol w:w="3109"/>
        <w:gridCol w:w="790"/>
        <w:gridCol w:w="548"/>
      </w:tblGrid>
      <w:tr w:rsidR="00692196" w:rsidTr="0039747C">
        <w:trPr>
          <w:trHeight w:hRule="exact" w:val="245"/>
        </w:trPr>
        <w:tc>
          <w:tcPr>
            <w:tcW w:w="34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line="220" w:lineRule="exact"/>
              <w:ind w:left="64"/>
            </w:pPr>
            <w:r>
              <w:rPr>
                <w:rFonts w:eastAsia="Times New Roman" w:cs="Times New Roman"/>
                <w:spacing w:val="-1"/>
              </w:rPr>
              <w:t>C</w:t>
            </w:r>
            <w:r>
              <w:rPr>
                <w:rFonts w:eastAsia="Times New Roman" w:cs="Times New Roman"/>
              </w:rPr>
              <w:t>OGN</w:t>
            </w:r>
            <w:r>
              <w:rPr>
                <w:rFonts w:eastAsia="Times New Roman" w:cs="Times New Roman"/>
                <w:spacing w:val="1"/>
              </w:rPr>
              <w:t>O</w:t>
            </w:r>
            <w:r>
              <w:rPr>
                <w:rFonts w:eastAsia="Times New Roman" w:cs="Times New Roman"/>
              </w:rPr>
              <w:t>ME</w:t>
            </w:r>
            <w:r>
              <w:rPr>
                <w:rFonts w:eastAsia="Times New Roman" w:cs="Times New Roman"/>
                <w:spacing w:val="-8"/>
              </w:rPr>
              <w:t xml:space="preserve"> </w:t>
            </w:r>
            <w:r>
              <w:rPr>
                <w:rFonts w:eastAsia="Times New Roman" w:cs="Times New Roman"/>
              </w:rPr>
              <w:t>E NO</w:t>
            </w:r>
            <w:r>
              <w:rPr>
                <w:rFonts w:eastAsia="Times New Roman" w:cs="Times New Roman"/>
                <w:spacing w:val="1"/>
              </w:rPr>
              <w:t>M</w:t>
            </w:r>
            <w:r>
              <w:rPr>
                <w:rFonts w:eastAsia="Times New Roman" w:cs="Times New Roman"/>
              </w:rPr>
              <w:t>E</w:t>
            </w:r>
          </w:p>
        </w:tc>
        <w:tc>
          <w:tcPr>
            <w:tcW w:w="1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line="220" w:lineRule="exact"/>
              <w:ind w:left="333"/>
            </w:pPr>
            <w:r>
              <w:rPr>
                <w:rFonts w:eastAsia="Times New Roman" w:cs="Times New Roman"/>
                <w:spacing w:val="2"/>
              </w:rPr>
              <w:t>P</w:t>
            </w:r>
            <w:r>
              <w:rPr>
                <w:rFonts w:eastAsia="Times New Roman" w:cs="Times New Roman"/>
                <w:spacing w:val="1"/>
              </w:rPr>
              <w:t>r</w:t>
            </w:r>
            <w:r>
              <w:rPr>
                <w:rFonts w:eastAsia="Times New Roman" w:cs="Times New Roman"/>
              </w:rPr>
              <w:t>es.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line="220" w:lineRule="exact"/>
              <w:ind w:left="114"/>
            </w:pPr>
            <w:r>
              <w:rPr>
                <w:rFonts w:eastAsia="Times New Roman" w:cs="Times New Roman"/>
              </w:rPr>
              <w:t>As</w:t>
            </w:r>
            <w:r>
              <w:rPr>
                <w:rFonts w:eastAsia="Times New Roman" w:cs="Times New Roman"/>
                <w:spacing w:val="-1"/>
              </w:rPr>
              <w:t>s</w:t>
            </w:r>
            <w:r>
              <w:rPr>
                <w:rFonts w:eastAsia="Times New Roman" w:cs="Times New Roman"/>
              </w:rPr>
              <w:t>.</w:t>
            </w:r>
          </w:p>
        </w:tc>
        <w:tc>
          <w:tcPr>
            <w:tcW w:w="31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line="220" w:lineRule="exact"/>
              <w:ind w:left="791"/>
            </w:pPr>
            <w:r>
              <w:rPr>
                <w:rFonts w:eastAsia="Times New Roman" w:cs="Times New Roman"/>
                <w:spacing w:val="-1"/>
              </w:rPr>
              <w:t>C</w:t>
            </w:r>
            <w:r>
              <w:rPr>
                <w:rFonts w:eastAsia="Times New Roman" w:cs="Times New Roman"/>
              </w:rPr>
              <w:t>OGN</w:t>
            </w:r>
            <w:r>
              <w:rPr>
                <w:rFonts w:eastAsia="Times New Roman" w:cs="Times New Roman"/>
                <w:spacing w:val="1"/>
              </w:rPr>
              <w:t>O</w:t>
            </w:r>
            <w:r>
              <w:rPr>
                <w:rFonts w:eastAsia="Times New Roman" w:cs="Times New Roman"/>
              </w:rPr>
              <w:t>ME</w:t>
            </w:r>
            <w:r>
              <w:rPr>
                <w:rFonts w:eastAsia="Times New Roman" w:cs="Times New Roman"/>
                <w:spacing w:val="-8"/>
              </w:rPr>
              <w:t xml:space="preserve"> </w:t>
            </w:r>
            <w:r>
              <w:rPr>
                <w:rFonts w:eastAsia="Times New Roman" w:cs="Times New Roman"/>
              </w:rPr>
              <w:t>E NO</w:t>
            </w:r>
            <w:r>
              <w:rPr>
                <w:rFonts w:eastAsia="Times New Roman" w:cs="Times New Roman"/>
                <w:spacing w:val="1"/>
              </w:rPr>
              <w:t>M</w:t>
            </w:r>
            <w:r>
              <w:rPr>
                <w:rFonts w:eastAsia="Times New Roman" w:cs="Times New Roman"/>
              </w:rPr>
              <w:t>E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before="1"/>
              <w:ind w:left="328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z w:val="18"/>
                <w:szCs w:val="18"/>
              </w:rPr>
              <w:t>Pr</w:t>
            </w:r>
            <w:r>
              <w:rPr>
                <w:rFonts w:eastAsia="Times New Roman" w:cs="Times New Roman"/>
                <w:b/>
                <w:spacing w:val="-1"/>
                <w:sz w:val="18"/>
                <w:szCs w:val="18"/>
              </w:rPr>
              <w:t>e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>s.</w:t>
            </w:r>
          </w:p>
        </w:tc>
        <w:tc>
          <w:tcPr>
            <w:tcW w:w="5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before="1"/>
              <w:ind w:left="158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z w:val="18"/>
                <w:szCs w:val="18"/>
              </w:rPr>
              <w:t>Ass.</w:t>
            </w:r>
          </w:p>
        </w:tc>
      </w:tr>
      <w:tr w:rsidR="00692196" w:rsidTr="0039747C">
        <w:trPr>
          <w:trHeight w:hRule="exact" w:val="426"/>
        </w:trPr>
        <w:tc>
          <w:tcPr>
            <w:tcW w:w="34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before="7"/>
              <w:ind w:left="114"/>
            </w:pPr>
            <w:r>
              <w:rPr>
                <w:rFonts w:eastAsia="Times New Roman" w:cs="Times New Roman"/>
                <w:spacing w:val="-1"/>
              </w:rPr>
              <w:t>C</w:t>
            </w:r>
            <w:r>
              <w:rPr>
                <w:rFonts w:eastAsia="Times New Roman" w:cs="Times New Roman"/>
              </w:rPr>
              <w:t>a</w:t>
            </w:r>
            <w:r>
              <w:rPr>
                <w:rFonts w:eastAsia="Times New Roman" w:cs="Times New Roman"/>
                <w:spacing w:val="3"/>
              </w:rPr>
              <w:t>r</w:t>
            </w:r>
            <w:r>
              <w:rPr>
                <w:rFonts w:eastAsia="Times New Roman" w:cs="Times New Roman"/>
                <w:spacing w:val="-4"/>
              </w:rPr>
              <w:t>m</w:t>
            </w:r>
            <w:r>
              <w:rPr>
                <w:rFonts w:eastAsia="Times New Roman" w:cs="Times New Roman"/>
                <w:spacing w:val="2"/>
              </w:rPr>
              <w:t>i</w:t>
            </w:r>
            <w:r>
              <w:rPr>
                <w:rFonts w:eastAsia="Times New Roman" w:cs="Times New Roman"/>
                <w:spacing w:val="-1"/>
              </w:rPr>
              <w:t>n</w:t>
            </w:r>
            <w:r>
              <w:rPr>
                <w:rFonts w:eastAsia="Times New Roman" w:cs="Times New Roman"/>
              </w:rPr>
              <w:t>e</w:t>
            </w:r>
            <w:r>
              <w:rPr>
                <w:rFonts w:eastAsia="Times New Roman" w:cs="Times New Roman"/>
                <w:spacing w:val="-5"/>
              </w:rPr>
              <w:t xml:space="preserve"> </w:t>
            </w:r>
            <w:r>
              <w:rPr>
                <w:rFonts w:eastAsia="Times New Roman" w:cs="Times New Roman"/>
              </w:rPr>
              <w:t>N</w:t>
            </w:r>
            <w:r>
              <w:rPr>
                <w:rFonts w:eastAsia="Times New Roman" w:cs="Times New Roman"/>
                <w:spacing w:val="1"/>
              </w:rPr>
              <w:t>I</w:t>
            </w:r>
            <w:r>
              <w:rPr>
                <w:rFonts w:eastAsia="Times New Roman" w:cs="Times New Roman"/>
              </w:rPr>
              <w:t>G</w:t>
            </w:r>
            <w:r>
              <w:rPr>
                <w:rFonts w:eastAsia="Times New Roman" w:cs="Times New Roman"/>
                <w:spacing w:val="2"/>
              </w:rPr>
              <w:t>R</w:t>
            </w:r>
            <w:r>
              <w:rPr>
                <w:rFonts w:eastAsia="Times New Roman" w:cs="Times New Roman"/>
              </w:rPr>
              <w:t>O</w:t>
            </w:r>
          </w:p>
        </w:tc>
        <w:tc>
          <w:tcPr>
            <w:tcW w:w="1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Pr="00136D14" w:rsidRDefault="00692196" w:rsidP="0039747C">
            <w:pPr>
              <w:spacing w:line="160" w:lineRule="exact"/>
              <w:ind w:left="33"/>
              <w:rPr>
                <w:rFonts w:eastAsia="Times New Roman" w:cs="Times New Roman"/>
                <w:sz w:val="16"/>
                <w:szCs w:val="16"/>
              </w:rPr>
            </w:pPr>
            <w:r w:rsidRPr="00136D14">
              <w:rPr>
                <w:rFonts w:eastAsia="Times New Roman" w:cs="Times New Roman"/>
                <w:sz w:val="16"/>
                <w:szCs w:val="16"/>
              </w:rPr>
              <w:t>Da remoto</w:t>
            </w:r>
          </w:p>
          <w:p w:rsidR="00692196" w:rsidRDefault="00692196" w:rsidP="0039747C">
            <w:pPr>
              <w:ind w:right="288"/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/>
        </w:tc>
        <w:tc>
          <w:tcPr>
            <w:tcW w:w="31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before="7"/>
              <w:ind w:left="61"/>
            </w:pPr>
          </w:p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line="200" w:lineRule="exact"/>
              <w:ind w:left="285" w:right="287"/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/>
        </w:tc>
      </w:tr>
      <w:tr w:rsidR="00692196" w:rsidTr="0039747C">
        <w:trPr>
          <w:trHeight w:hRule="exact" w:val="384"/>
        </w:trPr>
        <w:tc>
          <w:tcPr>
            <w:tcW w:w="34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before="4"/>
              <w:ind w:left="64"/>
            </w:pPr>
            <w:r>
              <w:rPr>
                <w:rFonts w:eastAsia="Times New Roman" w:cs="Times New Roman"/>
                <w:spacing w:val="-2"/>
              </w:rPr>
              <w:t>A</w:t>
            </w:r>
            <w:r>
              <w:rPr>
                <w:rFonts w:eastAsia="Times New Roman" w:cs="Times New Roman"/>
                <w:spacing w:val="2"/>
              </w:rPr>
              <w:t>l</w:t>
            </w:r>
            <w:r>
              <w:rPr>
                <w:rFonts w:eastAsia="Times New Roman" w:cs="Times New Roman"/>
                <w:spacing w:val="-2"/>
              </w:rPr>
              <w:t>f</w:t>
            </w:r>
            <w:r>
              <w:rPr>
                <w:rFonts w:eastAsia="Times New Roman" w:cs="Times New Roman"/>
                <w:spacing w:val="1"/>
              </w:rPr>
              <w:t>on</w:t>
            </w:r>
            <w:r>
              <w:rPr>
                <w:rFonts w:eastAsia="Times New Roman" w:cs="Times New Roman"/>
                <w:spacing w:val="-1"/>
              </w:rPr>
              <w:t>s</w:t>
            </w:r>
            <w:r>
              <w:rPr>
                <w:rFonts w:eastAsia="Times New Roman" w:cs="Times New Roman"/>
              </w:rPr>
              <w:t>o</w:t>
            </w:r>
            <w:r>
              <w:rPr>
                <w:rFonts w:eastAsia="Times New Roman" w:cs="Times New Roman"/>
                <w:spacing w:val="-3"/>
              </w:rPr>
              <w:t xml:space="preserve"> </w:t>
            </w:r>
            <w:r>
              <w:rPr>
                <w:rFonts w:eastAsia="Times New Roman" w:cs="Times New Roman"/>
              </w:rPr>
              <w:t>V</w:t>
            </w:r>
            <w:r>
              <w:rPr>
                <w:rFonts w:eastAsia="Times New Roman" w:cs="Times New Roman"/>
                <w:spacing w:val="1"/>
              </w:rPr>
              <w:t>E</w:t>
            </w:r>
            <w:r>
              <w:rPr>
                <w:rFonts w:eastAsia="Times New Roman" w:cs="Times New Roman"/>
              </w:rPr>
              <w:t>S</w:t>
            </w:r>
            <w:r>
              <w:rPr>
                <w:rFonts w:eastAsia="Times New Roman" w:cs="Times New Roman"/>
                <w:spacing w:val="1"/>
              </w:rPr>
              <w:t>P</w:t>
            </w:r>
            <w:r>
              <w:rPr>
                <w:rFonts w:eastAsia="Times New Roman" w:cs="Times New Roman"/>
              </w:rPr>
              <w:t>E</w:t>
            </w:r>
          </w:p>
        </w:tc>
        <w:tc>
          <w:tcPr>
            <w:tcW w:w="1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684D" w:rsidRPr="00136D14" w:rsidRDefault="00BD684D" w:rsidP="00BD684D">
            <w:pPr>
              <w:spacing w:line="160" w:lineRule="exact"/>
              <w:ind w:left="33"/>
              <w:rPr>
                <w:rFonts w:eastAsia="Times New Roman" w:cs="Times New Roman"/>
                <w:sz w:val="16"/>
                <w:szCs w:val="16"/>
              </w:rPr>
            </w:pPr>
            <w:r w:rsidRPr="00136D14">
              <w:rPr>
                <w:rFonts w:eastAsia="Times New Roman" w:cs="Times New Roman"/>
                <w:sz w:val="16"/>
                <w:szCs w:val="16"/>
              </w:rPr>
              <w:t>Da remoto</w:t>
            </w:r>
          </w:p>
          <w:p w:rsidR="00692196" w:rsidRDefault="00692196" w:rsidP="0039747C">
            <w:pPr>
              <w:spacing w:line="160" w:lineRule="exact"/>
              <w:ind w:left="33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Pr="001069BC" w:rsidRDefault="00692196" w:rsidP="0039747C">
            <w:pPr>
              <w:jc w:val="center"/>
              <w:rPr>
                <w:b/>
              </w:rPr>
            </w:pPr>
          </w:p>
        </w:tc>
        <w:tc>
          <w:tcPr>
            <w:tcW w:w="31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before="4"/>
              <w:ind w:left="61"/>
            </w:pPr>
          </w:p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line="200" w:lineRule="exact"/>
              <w:ind w:left="284" w:right="286"/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/>
        </w:tc>
      </w:tr>
      <w:tr w:rsidR="00692196" w:rsidTr="0039747C">
        <w:trPr>
          <w:trHeight w:hRule="exact" w:val="254"/>
        </w:trPr>
        <w:tc>
          <w:tcPr>
            <w:tcW w:w="34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before="4"/>
              <w:ind w:left="64"/>
            </w:pPr>
            <w:r>
              <w:rPr>
                <w:rFonts w:eastAsia="Times New Roman" w:cs="Times New Roman"/>
              </w:rPr>
              <w:t>Fr</w:t>
            </w:r>
            <w:r>
              <w:rPr>
                <w:rFonts w:eastAsia="Times New Roman" w:cs="Times New Roman"/>
                <w:spacing w:val="1"/>
              </w:rPr>
              <w:t>a</w:t>
            </w:r>
            <w:r>
              <w:rPr>
                <w:rFonts w:eastAsia="Times New Roman" w:cs="Times New Roman"/>
                <w:spacing w:val="-1"/>
              </w:rPr>
              <w:t>n</w:t>
            </w:r>
            <w:r>
              <w:rPr>
                <w:rFonts w:eastAsia="Times New Roman" w:cs="Times New Roman"/>
              </w:rPr>
              <w:t>c</w:t>
            </w:r>
            <w:r>
              <w:rPr>
                <w:rFonts w:eastAsia="Times New Roman" w:cs="Times New Roman"/>
                <w:spacing w:val="1"/>
              </w:rPr>
              <w:t>e</w:t>
            </w:r>
            <w:r>
              <w:rPr>
                <w:rFonts w:eastAsia="Times New Roman" w:cs="Times New Roman"/>
                <w:spacing w:val="-1"/>
              </w:rPr>
              <w:t>s</w:t>
            </w:r>
            <w:r>
              <w:rPr>
                <w:rFonts w:eastAsia="Times New Roman" w:cs="Times New Roman"/>
              </w:rPr>
              <w:t>co</w:t>
            </w:r>
            <w:r>
              <w:rPr>
                <w:rFonts w:eastAsia="Times New Roman" w:cs="Times New Roman"/>
                <w:spacing w:val="-5"/>
              </w:rPr>
              <w:t xml:space="preserve"> </w:t>
            </w:r>
            <w:r>
              <w:rPr>
                <w:rFonts w:eastAsia="Times New Roman" w:cs="Times New Roman"/>
              </w:rPr>
              <w:t>M</w:t>
            </w:r>
            <w:r>
              <w:rPr>
                <w:rFonts w:eastAsia="Times New Roman" w:cs="Times New Roman"/>
                <w:spacing w:val="1"/>
              </w:rPr>
              <w:t>I</w:t>
            </w:r>
            <w:r>
              <w:rPr>
                <w:rFonts w:eastAsia="Times New Roman" w:cs="Times New Roman"/>
                <w:spacing w:val="-1"/>
              </w:rPr>
              <w:t>C</w:t>
            </w:r>
            <w:r>
              <w:rPr>
                <w:rFonts w:eastAsia="Times New Roman" w:cs="Times New Roman"/>
                <w:spacing w:val="2"/>
              </w:rPr>
              <w:t>U</w:t>
            </w:r>
            <w:r>
              <w:rPr>
                <w:rFonts w:eastAsia="Times New Roman" w:cs="Times New Roman"/>
                <w:spacing w:val="-1"/>
              </w:rPr>
              <w:t>CC</w:t>
            </w:r>
            <w:r>
              <w:rPr>
                <w:rFonts w:eastAsia="Times New Roman" w:cs="Times New Roman"/>
              </w:rPr>
              <w:t>I</w:t>
            </w:r>
          </w:p>
        </w:tc>
        <w:tc>
          <w:tcPr>
            <w:tcW w:w="1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Pr="00464D76" w:rsidRDefault="00692196" w:rsidP="0039747C">
            <w:pPr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pacing w:val="-1"/>
                <w:sz w:val="16"/>
                <w:szCs w:val="16"/>
              </w:rPr>
              <w:t>D</w:t>
            </w:r>
            <w:r>
              <w:rPr>
                <w:rFonts w:eastAsia="Times New Roman" w:cs="Times New Roman"/>
                <w:sz w:val="16"/>
                <w:szCs w:val="16"/>
              </w:rPr>
              <w:t>a</w:t>
            </w:r>
            <w:r>
              <w:rPr>
                <w:rFonts w:eastAsia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pacing w:val="-1"/>
                <w:sz w:val="16"/>
                <w:szCs w:val="16"/>
              </w:rPr>
              <w:t>r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eastAsia="Times New Roman" w:cs="Times New Roman"/>
                <w:sz w:val="16"/>
                <w:szCs w:val="16"/>
              </w:rPr>
              <w:t>m</w:t>
            </w:r>
            <w:r>
              <w:rPr>
                <w:rFonts w:eastAsia="Times New Roman" w:cs="Times New Roman"/>
                <w:spacing w:val="-1"/>
                <w:sz w:val="16"/>
                <w:szCs w:val="16"/>
              </w:rPr>
              <w:t>o</w:t>
            </w:r>
            <w:r>
              <w:rPr>
                <w:rFonts w:eastAsia="Times New Roman" w:cs="Times New Roman"/>
                <w:spacing w:val="1"/>
                <w:sz w:val="16"/>
                <w:szCs w:val="16"/>
              </w:rPr>
              <w:t>t</w:t>
            </w:r>
            <w:r>
              <w:rPr>
                <w:rFonts w:eastAsia="Times New Roman" w:cs="Times New Roman"/>
                <w:sz w:val="16"/>
                <w:szCs w:val="16"/>
              </w:rPr>
              <w:t>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line="220" w:lineRule="exact"/>
              <w:ind w:left="156" w:right="157"/>
            </w:pPr>
          </w:p>
        </w:tc>
        <w:tc>
          <w:tcPr>
            <w:tcW w:w="31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before="4"/>
              <w:ind w:left="61"/>
            </w:pPr>
          </w:p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/>
        </w:tc>
        <w:tc>
          <w:tcPr>
            <w:tcW w:w="5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line="200" w:lineRule="exact"/>
              <w:ind w:left="167" w:right="162"/>
              <w:rPr>
                <w:sz w:val="18"/>
                <w:szCs w:val="18"/>
              </w:rPr>
            </w:pPr>
          </w:p>
        </w:tc>
      </w:tr>
      <w:tr w:rsidR="00692196" w:rsidTr="0039747C">
        <w:trPr>
          <w:trHeight w:hRule="exact" w:val="254"/>
        </w:trPr>
        <w:tc>
          <w:tcPr>
            <w:tcW w:w="34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before="4"/>
              <w:ind w:left="64"/>
            </w:pPr>
            <w:r>
              <w:rPr>
                <w:rFonts w:eastAsia="Times New Roman" w:cs="Times New Roman"/>
              </w:rPr>
              <w:t>L</w:t>
            </w:r>
            <w:r>
              <w:rPr>
                <w:rFonts w:eastAsia="Times New Roman" w:cs="Times New Roman"/>
                <w:spacing w:val="-1"/>
              </w:rPr>
              <w:t>u</w:t>
            </w:r>
            <w:r>
              <w:rPr>
                <w:rFonts w:eastAsia="Times New Roman" w:cs="Times New Roman"/>
              </w:rPr>
              <w:t>i</w:t>
            </w:r>
            <w:r>
              <w:rPr>
                <w:rFonts w:eastAsia="Times New Roman" w:cs="Times New Roman"/>
                <w:spacing w:val="1"/>
              </w:rPr>
              <w:t>g</w:t>
            </w:r>
            <w:r>
              <w:rPr>
                <w:rFonts w:eastAsia="Times New Roman" w:cs="Times New Roman"/>
              </w:rPr>
              <w:t>i</w:t>
            </w:r>
            <w:r>
              <w:rPr>
                <w:rFonts w:eastAsia="Times New Roman" w:cs="Times New Roman"/>
                <w:spacing w:val="-3"/>
              </w:rPr>
              <w:t xml:space="preserve"> </w:t>
            </w:r>
            <w:r>
              <w:rPr>
                <w:rFonts w:eastAsia="Times New Roman" w:cs="Times New Roman"/>
              </w:rPr>
              <w:t>DE</w:t>
            </w:r>
            <w:r>
              <w:rPr>
                <w:rFonts w:eastAsia="Times New Roman" w:cs="Times New Roman"/>
                <w:spacing w:val="-2"/>
              </w:rPr>
              <w:t xml:space="preserve"> L</w:t>
            </w:r>
            <w:r>
              <w:rPr>
                <w:rFonts w:eastAsia="Times New Roman" w:cs="Times New Roman"/>
                <w:spacing w:val="2"/>
              </w:rPr>
              <w:t>O</w:t>
            </w:r>
            <w:r>
              <w:rPr>
                <w:rFonts w:eastAsia="Times New Roman" w:cs="Times New Roman"/>
                <w:spacing w:val="-1"/>
              </w:rPr>
              <w:t>R</w:t>
            </w:r>
            <w:r>
              <w:rPr>
                <w:rFonts w:eastAsia="Times New Roman" w:cs="Times New Roman"/>
              </w:rPr>
              <w:t>E</w:t>
            </w:r>
            <w:r>
              <w:rPr>
                <w:rFonts w:eastAsia="Times New Roman" w:cs="Times New Roman"/>
                <w:spacing w:val="2"/>
              </w:rPr>
              <w:t>N</w:t>
            </w:r>
            <w:r>
              <w:rPr>
                <w:rFonts w:eastAsia="Times New Roman" w:cs="Times New Roman"/>
                <w:spacing w:val="-2"/>
              </w:rPr>
              <w:t>Z</w:t>
            </w:r>
            <w:r>
              <w:rPr>
                <w:rFonts w:eastAsia="Times New Roman" w:cs="Times New Roman"/>
              </w:rPr>
              <w:t>O</w:t>
            </w:r>
          </w:p>
        </w:tc>
        <w:tc>
          <w:tcPr>
            <w:tcW w:w="1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684D" w:rsidRPr="00136D14" w:rsidRDefault="00BD684D" w:rsidP="00BD684D">
            <w:pPr>
              <w:spacing w:line="160" w:lineRule="exact"/>
              <w:ind w:left="33"/>
              <w:rPr>
                <w:rFonts w:eastAsia="Times New Roman" w:cs="Times New Roman"/>
                <w:sz w:val="16"/>
                <w:szCs w:val="16"/>
              </w:rPr>
            </w:pPr>
            <w:r w:rsidRPr="00136D14">
              <w:rPr>
                <w:rFonts w:eastAsia="Times New Roman" w:cs="Times New Roman"/>
                <w:sz w:val="16"/>
                <w:szCs w:val="16"/>
              </w:rPr>
              <w:t>Da remoto</w:t>
            </w:r>
          </w:p>
          <w:p w:rsidR="00692196" w:rsidRDefault="00692196" w:rsidP="0039747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jc w:val="center"/>
            </w:pPr>
          </w:p>
        </w:tc>
        <w:tc>
          <w:tcPr>
            <w:tcW w:w="31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before="4"/>
              <w:ind w:left="61"/>
            </w:pPr>
          </w:p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/>
        </w:tc>
        <w:tc>
          <w:tcPr>
            <w:tcW w:w="5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line="200" w:lineRule="exact"/>
              <w:ind w:left="167" w:right="162"/>
              <w:rPr>
                <w:sz w:val="18"/>
                <w:szCs w:val="18"/>
              </w:rPr>
            </w:pPr>
          </w:p>
        </w:tc>
      </w:tr>
      <w:tr w:rsidR="00692196" w:rsidTr="0039747C">
        <w:trPr>
          <w:trHeight w:hRule="exact" w:val="254"/>
        </w:trPr>
        <w:tc>
          <w:tcPr>
            <w:tcW w:w="34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before="4"/>
              <w:ind w:left="64"/>
            </w:pPr>
            <w:r>
              <w:rPr>
                <w:rFonts w:eastAsia="Times New Roman" w:cs="Times New Roman"/>
              </w:rPr>
              <w:t>Vi</w:t>
            </w:r>
            <w:r>
              <w:rPr>
                <w:rFonts w:eastAsia="Times New Roman" w:cs="Times New Roman"/>
                <w:spacing w:val="-1"/>
              </w:rPr>
              <w:t>n</w:t>
            </w:r>
            <w:r>
              <w:rPr>
                <w:rFonts w:eastAsia="Times New Roman" w:cs="Times New Roman"/>
              </w:rPr>
              <w:t>c</w:t>
            </w:r>
            <w:r>
              <w:rPr>
                <w:rFonts w:eastAsia="Times New Roman" w:cs="Times New Roman"/>
                <w:spacing w:val="3"/>
              </w:rPr>
              <w:t>e</w:t>
            </w:r>
            <w:r>
              <w:rPr>
                <w:rFonts w:eastAsia="Times New Roman" w:cs="Times New Roman"/>
                <w:spacing w:val="-1"/>
              </w:rPr>
              <w:t>n</w:t>
            </w:r>
            <w:r>
              <w:rPr>
                <w:rFonts w:eastAsia="Times New Roman" w:cs="Times New Roman"/>
              </w:rPr>
              <w:t>zo</w:t>
            </w:r>
            <w:r>
              <w:rPr>
                <w:rFonts w:eastAsia="Times New Roman" w:cs="Times New Roman"/>
                <w:spacing w:val="-5"/>
              </w:rPr>
              <w:t xml:space="preserve"> </w:t>
            </w:r>
            <w:r>
              <w:rPr>
                <w:rFonts w:eastAsia="Times New Roman" w:cs="Times New Roman"/>
              </w:rPr>
              <w:t>LA</w:t>
            </w:r>
            <w:r>
              <w:rPr>
                <w:rFonts w:eastAsia="Times New Roman" w:cs="Times New Roman"/>
                <w:spacing w:val="-1"/>
              </w:rPr>
              <w:t>C</w:t>
            </w:r>
            <w:r>
              <w:rPr>
                <w:rFonts w:eastAsia="Times New Roman" w:cs="Times New Roman"/>
              </w:rPr>
              <w:t>O</w:t>
            </w:r>
            <w:r>
              <w:rPr>
                <w:rFonts w:eastAsia="Times New Roman" w:cs="Times New Roman"/>
                <w:spacing w:val="2"/>
              </w:rPr>
              <w:t>P</w:t>
            </w:r>
            <w:r>
              <w:rPr>
                <w:rFonts w:eastAsia="Times New Roman" w:cs="Times New Roman"/>
              </w:rPr>
              <w:t>E</w:t>
            </w:r>
            <w:r>
              <w:rPr>
                <w:rFonts w:eastAsia="Times New Roman" w:cs="Times New Roman"/>
                <w:spacing w:val="3"/>
              </w:rPr>
              <w:t>T</w:t>
            </w:r>
            <w:r>
              <w:rPr>
                <w:rFonts w:eastAsia="Times New Roman" w:cs="Times New Roman"/>
              </w:rPr>
              <w:t>A</w:t>
            </w:r>
          </w:p>
        </w:tc>
        <w:tc>
          <w:tcPr>
            <w:tcW w:w="1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r>
              <w:rPr>
                <w:rFonts w:eastAsia="Times New Roman" w:cs="Times New Roman"/>
                <w:spacing w:val="-1"/>
                <w:sz w:val="16"/>
                <w:szCs w:val="16"/>
              </w:rPr>
              <w:t>D</w:t>
            </w:r>
            <w:r>
              <w:rPr>
                <w:rFonts w:eastAsia="Times New Roman" w:cs="Times New Roman"/>
                <w:sz w:val="16"/>
                <w:szCs w:val="16"/>
              </w:rPr>
              <w:t>a</w:t>
            </w:r>
            <w:r>
              <w:rPr>
                <w:rFonts w:eastAsia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pacing w:val="-1"/>
                <w:sz w:val="16"/>
                <w:szCs w:val="16"/>
              </w:rPr>
              <w:t>r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eastAsia="Times New Roman" w:cs="Times New Roman"/>
                <w:sz w:val="16"/>
                <w:szCs w:val="16"/>
              </w:rPr>
              <w:t>m</w:t>
            </w:r>
            <w:r>
              <w:rPr>
                <w:rFonts w:eastAsia="Times New Roman" w:cs="Times New Roman"/>
                <w:spacing w:val="-1"/>
                <w:sz w:val="16"/>
                <w:szCs w:val="16"/>
              </w:rPr>
              <w:t>o</w:t>
            </w:r>
            <w:r>
              <w:rPr>
                <w:rFonts w:eastAsia="Times New Roman" w:cs="Times New Roman"/>
                <w:spacing w:val="1"/>
                <w:sz w:val="16"/>
                <w:szCs w:val="16"/>
              </w:rPr>
              <w:t>t</w:t>
            </w:r>
            <w:r>
              <w:rPr>
                <w:rFonts w:eastAsia="Times New Roman" w:cs="Times New Roman"/>
                <w:sz w:val="16"/>
                <w:szCs w:val="16"/>
              </w:rPr>
              <w:t>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line="220" w:lineRule="exact"/>
              <w:ind w:left="156" w:right="157"/>
            </w:pPr>
          </w:p>
        </w:tc>
        <w:tc>
          <w:tcPr>
            <w:tcW w:w="31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before="4"/>
              <w:ind w:left="61"/>
            </w:pPr>
          </w:p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line="200" w:lineRule="exact"/>
              <w:ind w:left="285" w:right="287"/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/>
        </w:tc>
      </w:tr>
      <w:tr w:rsidR="00692196" w:rsidTr="0039747C">
        <w:trPr>
          <w:trHeight w:hRule="exact" w:val="281"/>
        </w:trPr>
        <w:tc>
          <w:tcPr>
            <w:tcW w:w="34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line="220" w:lineRule="exact"/>
              <w:ind w:left="64"/>
            </w:pPr>
            <w:r>
              <w:rPr>
                <w:rFonts w:eastAsia="Times New Roman" w:cs="Times New Roman"/>
              </w:rPr>
              <w:t>Nic</w:t>
            </w:r>
            <w:r>
              <w:rPr>
                <w:rFonts w:eastAsia="Times New Roman" w:cs="Times New Roman"/>
                <w:spacing w:val="1"/>
              </w:rPr>
              <w:t>o</w:t>
            </w:r>
            <w:r>
              <w:rPr>
                <w:rFonts w:eastAsia="Times New Roman" w:cs="Times New Roman"/>
              </w:rPr>
              <w:t>la</w:t>
            </w:r>
            <w:r>
              <w:rPr>
                <w:rFonts w:eastAsia="Times New Roman" w:cs="Times New Roman"/>
                <w:spacing w:val="-4"/>
              </w:rPr>
              <w:t xml:space="preserve"> </w:t>
            </w:r>
            <w:r>
              <w:rPr>
                <w:rFonts w:eastAsia="Times New Roman" w:cs="Times New Roman"/>
              </w:rPr>
              <w:t>Gi</w:t>
            </w:r>
            <w:r>
              <w:rPr>
                <w:rFonts w:eastAsia="Times New Roman" w:cs="Times New Roman"/>
                <w:spacing w:val="-1"/>
              </w:rPr>
              <w:t>us</w:t>
            </w:r>
            <w:r>
              <w:rPr>
                <w:rFonts w:eastAsia="Times New Roman" w:cs="Times New Roman"/>
              </w:rPr>
              <w:t>e</w:t>
            </w:r>
            <w:r>
              <w:rPr>
                <w:rFonts w:eastAsia="Times New Roman" w:cs="Times New Roman"/>
                <w:spacing w:val="1"/>
              </w:rPr>
              <w:t>pp</w:t>
            </w:r>
            <w:r>
              <w:rPr>
                <w:rFonts w:eastAsia="Times New Roman" w:cs="Times New Roman"/>
              </w:rPr>
              <w:t>e</w:t>
            </w:r>
            <w:r>
              <w:rPr>
                <w:rFonts w:eastAsia="Times New Roman" w:cs="Times New Roman"/>
                <w:spacing w:val="-7"/>
              </w:rPr>
              <w:t xml:space="preserve"> </w:t>
            </w:r>
            <w:r>
              <w:rPr>
                <w:rFonts w:eastAsia="Times New Roman" w:cs="Times New Roman"/>
                <w:spacing w:val="2"/>
              </w:rPr>
              <w:t>S</w:t>
            </w:r>
            <w:r>
              <w:rPr>
                <w:rFonts w:eastAsia="Times New Roman" w:cs="Times New Roman"/>
                <w:spacing w:val="-2"/>
              </w:rPr>
              <w:t>A</w:t>
            </w:r>
            <w:r>
              <w:rPr>
                <w:rFonts w:eastAsia="Times New Roman" w:cs="Times New Roman"/>
              </w:rPr>
              <w:t>V</w:t>
            </w:r>
            <w:r>
              <w:rPr>
                <w:rFonts w:eastAsia="Times New Roman" w:cs="Times New Roman"/>
                <w:spacing w:val="1"/>
              </w:rPr>
              <w:t>I</w:t>
            </w:r>
            <w:r>
              <w:rPr>
                <w:rFonts w:eastAsia="Times New Roman" w:cs="Times New Roman"/>
              </w:rPr>
              <w:t>NO</w:t>
            </w:r>
          </w:p>
        </w:tc>
        <w:tc>
          <w:tcPr>
            <w:tcW w:w="1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Pr="00136D14" w:rsidRDefault="00692196" w:rsidP="0039747C">
            <w:pPr>
              <w:spacing w:line="160" w:lineRule="exact"/>
              <w:ind w:left="33"/>
              <w:rPr>
                <w:rFonts w:eastAsia="Times New Roman" w:cs="Times New Roman"/>
                <w:sz w:val="16"/>
                <w:szCs w:val="16"/>
              </w:rPr>
            </w:pPr>
            <w:r w:rsidRPr="00136D14">
              <w:rPr>
                <w:rFonts w:eastAsia="Times New Roman" w:cs="Times New Roman"/>
                <w:sz w:val="16"/>
                <w:szCs w:val="16"/>
              </w:rPr>
              <w:t>Da remoto</w:t>
            </w:r>
          </w:p>
          <w:p w:rsidR="00692196" w:rsidRDefault="00692196" w:rsidP="0039747C">
            <w:pPr>
              <w:spacing w:line="220" w:lineRule="exact"/>
              <w:ind w:right="288"/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jc w:val="center"/>
            </w:pPr>
          </w:p>
        </w:tc>
        <w:tc>
          <w:tcPr>
            <w:tcW w:w="31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before="6"/>
              <w:ind w:left="61"/>
            </w:pPr>
          </w:p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/>
        </w:tc>
        <w:tc>
          <w:tcPr>
            <w:tcW w:w="5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line="200" w:lineRule="exact"/>
              <w:ind w:left="167" w:right="162"/>
              <w:rPr>
                <w:sz w:val="18"/>
                <w:szCs w:val="18"/>
              </w:rPr>
            </w:pPr>
          </w:p>
        </w:tc>
      </w:tr>
      <w:tr w:rsidR="00692196" w:rsidTr="0039747C">
        <w:trPr>
          <w:trHeight w:hRule="exact" w:val="278"/>
        </w:trPr>
        <w:tc>
          <w:tcPr>
            <w:tcW w:w="34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before="4"/>
              <w:ind w:left="61"/>
            </w:pPr>
            <w:r>
              <w:rPr>
                <w:rFonts w:eastAsia="Times New Roman" w:cs="Times New Roman"/>
              </w:rPr>
              <w:t>M</w:t>
            </w:r>
            <w:r>
              <w:rPr>
                <w:rFonts w:eastAsia="Times New Roman" w:cs="Times New Roman"/>
                <w:spacing w:val="1"/>
              </w:rPr>
              <w:t>ar</w:t>
            </w:r>
            <w:r>
              <w:rPr>
                <w:rFonts w:eastAsia="Times New Roman" w:cs="Times New Roman"/>
              </w:rPr>
              <w:t>co</w:t>
            </w:r>
            <w:r>
              <w:rPr>
                <w:rFonts w:eastAsia="Times New Roman" w:cs="Times New Roman"/>
                <w:spacing w:val="-3"/>
              </w:rPr>
              <w:t xml:space="preserve"> </w:t>
            </w:r>
            <w:r>
              <w:rPr>
                <w:rFonts w:eastAsia="Times New Roman" w:cs="Times New Roman"/>
              </w:rPr>
              <w:t>DE</w:t>
            </w:r>
            <w:r>
              <w:rPr>
                <w:rFonts w:eastAsia="Times New Roman" w:cs="Times New Roman"/>
                <w:spacing w:val="-2"/>
              </w:rPr>
              <w:t xml:space="preserve"> L</w:t>
            </w:r>
            <w:r>
              <w:rPr>
                <w:rFonts w:eastAsia="Times New Roman" w:cs="Times New Roman"/>
              </w:rPr>
              <w:t>O</w:t>
            </w:r>
            <w:r>
              <w:rPr>
                <w:rFonts w:eastAsia="Times New Roman" w:cs="Times New Roman"/>
                <w:spacing w:val="-1"/>
              </w:rPr>
              <w:t>R</w:t>
            </w:r>
            <w:r>
              <w:rPr>
                <w:rFonts w:eastAsia="Times New Roman" w:cs="Times New Roman"/>
              </w:rPr>
              <w:t>E</w:t>
            </w:r>
            <w:r>
              <w:rPr>
                <w:rFonts w:eastAsia="Times New Roman" w:cs="Times New Roman"/>
                <w:spacing w:val="2"/>
              </w:rPr>
              <w:t>N</w:t>
            </w:r>
            <w:r>
              <w:rPr>
                <w:rFonts w:eastAsia="Times New Roman" w:cs="Times New Roman"/>
                <w:spacing w:val="-2"/>
              </w:rPr>
              <w:t>Z</w:t>
            </w:r>
            <w:r>
              <w:rPr>
                <w:rFonts w:eastAsia="Times New Roman" w:cs="Times New Roman"/>
              </w:rPr>
              <w:t>O</w:t>
            </w:r>
          </w:p>
        </w:tc>
        <w:tc>
          <w:tcPr>
            <w:tcW w:w="1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line="200" w:lineRule="exact"/>
              <w:ind w:right="286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pacing w:val="-1"/>
                <w:sz w:val="16"/>
                <w:szCs w:val="16"/>
              </w:rPr>
              <w:t>D</w:t>
            </w:r>
            <w:r>
              <w:rPr>
                <w:rFonts w:eastAsia="Times New Roman" w:cs="Times New Roman"/>
                <w:sz w:val="16"/>
                <w:szCs w:val="16"/>
              </w:rPr>
              <w:t>a</w:t>
            </w:r>
            <w:r>
              <w:rPr>
                <w:rFonts w:eastAsia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pacing w:val="-1"/>
                <w:sz w:val="16"/>
                <w:szCs w:val="16"/>
              </w:rPr>
              <w:t>r</w:t>
            </w:r>
            <w:r>
              <w:rPr>
                <w:rFonts w:eastAsia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eastAsia="Times New Roman" w:cs="Times New Roman"/>
                <w:sz w:val="16"/>
                <w:szCs w:val="16"/>
              </w:rPr>
              <w:t>m</w:t>
            </w:r>
            <w:r>
              <w:rPr>
                <w:rFonts w:eastAsia="Times New Roman" w:cs="Times New Roman"/>
                <w:spacing w:val="-1"/>
                <w:sz w:val="16"/>
                <w:szCs w:val="16"/>
              </w:rPr>
              <w:t>o</w:t>
            </w:r>
            <w:r>
              <w:rPr>
                <w:rFonts w:eastAsia="Times New Roman" w:cs="Times New Roman"/>
                <w:spacing w:val="1"/>
                <w:sz w:val="16"/>
                <w:szCs w:val="16"/>
              </w:rPr>
              <w:t>t</w:t>
            </w:r>
            <w:r>
              <w:rPr>
                <w:rFonts w:eastAsia="Times New Roman" w:cs="Times New Roman"/>
                <w:sz w:val="16"/>
                <w:szCs w:val="16"/>
              </w:rPr>
              <w:t>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/>
        </w:tc>
        <w:tc>
          <w:tcPr>
            <w:tcW w:w="31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line="220" w:lineRule="exact"/>
              <w:ind w:left="61"/>
            </w:pPr>
          </w:p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/>
        </w:tc>
        <w:tc>
          <w:tcPr>
            <w:tcW w:w="5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line="200" w:lineRule="exact"/>
              <w:ind w:left="168" w:right="162"/>
              <w:rPr>
                <w:sz w:val="18"/>
                <w:szCs w:val="18"/>
              </w:rPr>
            </w:pPr>
          </w:p>
        </w:tc>
      </w:tr>
      <w:tr w:rsidR="00692196" w:rsidTr="0039747C">
        <w:trPr>
          <w:trHeight w:hRule="exact" w:val="238"/>
        </w:trPr>
        <w:tc>
          <w:tcPr>
            <w:tcW w:w="9606" w:type="dxa"/>
            <w:gridSpan w:val="6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2196" w:rsidRDefault="00692196" w:rsidP="0039747C">
            <w:pPr>
              <w:spacing w:before="7"/>
              <w:ind w:left="2969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z w:val="18"/>
                <w:szCs w:val="18"/>
              </w:rPr>
              <w:t>T</w:t>
            </w:r>
            <w:r>
              <w:rPr>
                <w:rFonts w:eastAsia="Times New Roman" w:cs="Times New Roman"/>
                <w:b/>
                <w:spacing w:val="-1"/>
                <w:sz w:val="18"/>
                <w:szCs w:val="18"/>
              </w:rPr>
              <w:t>O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 xml:space="preserve">TALE </w:t>
            </w:r>
            <w:r>
              <w:rPr>
                <w:rFonts w:eastAsia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>:</w:t>
            </w:r>
            <w:r>
              <w:rPr>
                <w:rFonts w:eastAsia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>PRE</w:t>
            </w:r>
            <w:r>
              <w:rPr>
                <w:rFonts w:eastAsia="Times New Roman" w:cs="Times New Roman"/>
                <w:b/>
                <w:spacing w:val="1"/>
                <w:sz w:val="18"/>
                <w:szCs w:val="18"/>
              </w:rPr>
              <w:t>S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>EN</w:t>
            </w:r>
            <w:r>
              <w:rPr>
                <w:rFonts w:eastAsia="Times New Roman" w:cs="Times New Roman"/>
                <w:b/>
                <w:spacing w:val="-3"/>
                <w:sz w:val="18"/>
                <w:szCs w:val="18"/>
              </w:rPr>
              <w:t>Z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>E</w:t>
            </w:r>
            <w:r>
              <w:rPr>
                <w:rFonts w:eastAsia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 xml:space="preserve">N </w:t>
            </w:r>
            <w:r>
              <w:rPr>
                <w:rFonts w:eastAsia="Times New Roman" w:cs="Times New Roman"/>
                <w:b/>
                <w:spacing w:val="1"/>
                <w:sz w:val="18"/>
                <w:szCs w:val="18"/>
              </w:rPr>
              <w:t>05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 xml:space="preserve">   </w:t>
            </w:r>
            <w:r>
              <w:rPr>
                <w:rFonts w:eastAsia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>AS</w:t>
            </w:r>
            <w:r>
              <w:rPr>
                <w:rFonts w:eastAsia="Times New Roman" w:cs="Times New Roman"/>
                <w:b/>
                <w:spacing w:val="1"/>
                <w:sz w:val="18"/>
                <w:szCs w:val="18"/>
              </w:rPr>
              <w:t>S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>EN</w:t>
            </w:r>
            <w:r>
              <w:rPr>
                <w:rFonts w:eastAsia="Times New Roman" w:cs="Times New Roman"/>
                <w:b/>
                <w:spacing w:val="-3"/>
                <w:sz w:val="18"/>
                <w:szCs w:val="18"/>
              </w:rPr>
              <w:t>Z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>E</w:t>
            </w:r>
            <w:r>
              <w:rPr>
                <w:rFonts w:eastAsia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>N.</w:t>
            </w:r>
            <w:r>
              <w:rPr>
                <w:rFonts w:eastAsia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>2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br/>
            </w:r>
          </w:p>
        </w:tc>
      </w:tr>
    </w:tbl>
    <w:p w:rsidR="00692196" w:rsidRDefault="00692196" w:rsidP="00692196">
      <w:pPr>
        <w:spacing w:before="6" w:line="160" w:lineRule="exact"/>
        <w:rPr>
          <w:sz w:val="16"/>
          <w:szCs w:val="16"/>
        </w:rPr>
      </w:pPr>
    </w:p>
    <w:p w:rsidR="00692196" w:rsidRDefault="00692196" w:rsidP="00692196">
      <w:pPr>
        <w:spacing w:before="29"/>
      </w:pPr>
      <w:r>
        <w:rPr>
          <w:rFonts w:eastAsia="Times New Roman" w:cs="Times New Roman"/>
        </w:rPr>
        <w:t>Risu</w:t>
      </w:r>
      <w:r>
        <w:rPr>
          <w:rFonts w:eastAsia="Times New Roman" w:cs="Times New Roman"/>
          <w:spacing w:val="1"/>
        </w:rPr>
        <w:t>l</w:t>
      </w:r>
      <w:r>
        <w:rPr>
          <w:rFonts w:eastAsia="Times New Roman" w:cs="Times New Roman"/>
        </w:rPr>
        <w:t>tato le</w:t>
      </w:r>
      <w:r>
        <w:rPr>
          <w:rFonts w:eastAsia="Times New Roman" w:cs="Times New Roman"/>
          <w:spacing w:val="-3"/>
        </w:rPr>
        <w:t>g</w:t>
      </w:r>
      <w:r>
        <w:rPr>
          <w:rFonts w:eastAsia="Times New Roman" w:cs="Times New Roman"/>
          <w:spacing w:val="-1"/>
        </w:rPr>
        <w:t>a</w:t>
      </w:r>
      <w:r>
        <w:rPr>
          <w:rFonts w:eastAsia="Times New Roman" w:cs="Times New Roman"/>
        </w:rPr>
        <w:t>le il nume</w:t>
      </w:r>
      <w:r>
        <w:rPr>
          <w:rFonts w:eastAsia="Times New Roman" w:cs="Times New Roman"/>
          <w:spacing w:val="1"/>
        </w:rPr>
        <w:t>r</w:t>
      </w:r>
      <w:r>
        <w:rPr>
          <w:rFonts w:eastAsia="Times New Roman" w:cs="Times New Roman"/>
        </w:rPr>
        <w:t>o</w:t>
      </w:r>
      <w:r>
        <w:rPr>
          <w:rFonts w:eastAsia="Times New Roman" w:cs="Times New Roman"/>
          <w:spacing w:val="1"/>
        </w:rPr>
        <w:t xml:space="preserve"> </w:t>
      </w:r>
      <w:r>
        <w:rPr>
          <w:rFonts w:eastAsia="Times New Roman" w:cs="Times New Roman"/>
        </w:rPr>
        <w:t>d</w:t>
      </w:r>
      <w:r>
        <w:rPr>
          <w:rFonts w:eastAsia="Times New Roman" w:cs="Times New Roman"/>
          <w:spacing w:val="-1"/>
        </w:rPr>
        <w:t>e</w:t>
      </w:r>
      <w:r>
        <w:rPr>
          <w:rFonts w:eastAsia="Times New Roman" w:cs="Times New Roman"/>
          <w:spacing w:val="-2"/>
        </w:rPr>
        <w:t>g</w:t>
      </w:r>
      <w:r>
        <w:rPr>
          <w:rFonts w:eastAsia="Times New Roman" w:cs="Times New Roman"/>
        </w:rPr>
        <w:t>li</w:t>
      </w:r>
      <w:r>
        <w:rPr>
          <w:rFonts w:eastAsia="Times New Roman" w:cs="Times New Roman"/>
          <w:spacing w:val="1"/>
        </w:rPr>
        <w:t xml:space="preserve"> </w:t>
      </w:r>
      <w:r>
        <w:rPr>
          <w:rFonts w:eastAsia="Times New Roman" w:cs="Times New Roman"/>
        </w:rPr>
        <w:t>in</w:t>
      </w:r>
      <w:r>
        <w:rPr>
          <w:rFonts w:eastAsia="Times New Roman" w:cs="Times New Roman"/>
          <w:spacing w:val="1"/>
        </w:rPr>
        <w:t>t</w:t>
      </w:r>
      <w:r>
        <w:rPr>
          <w:rFonts w:eastAsia="Times New Roman" w:cs="Times New Roman"/>
          <w:spacing w:val="-1"/>
        </w:rPr>
        <w:t>e</w:t>
      </w:r>
      <w:r>
        <w:rPr>
          <w:rFonts w:eastAsia="Times New Roman" w:cs="Times New Roman"/>
        </w:rPr>
        <w:t>r</w:t>
      </w:r>
      <w:r>
        <w:rPr>
          <w:rFonts w:eastAsia="Times New Roman" w:cs="Times New Roman"/>
          <w:spacing w:val="1"/>
        </w:rPr>
        <w:t>v</w:t>
      </w:r>
      <w:r>
        <w:rPr>
          <w:rFonts w:eastAsia="Times New Roman" w:cs="Times New Roman"/>
          <w:spacing w:val="-1"/>
        </w:rPr>
        <w:t>e</w:t>
      </w:r>
      <w:r>
        <w:rPr>
          <w:rFonts w:eastAsia="Times New Roman" w:cs="Times New Roman"/>
        </w:rPr>
        <w:t>nut</w:t>
      </w:r>
      <w:r>
        <w:rPr>
          <w:rFonts w:eastAsia="Times New Roman" w:cs="Times New Roman"/>
          <w:spacing w:val="1"/>
        </w:rPr>
        <w:t>i</w:t>
      </w:r>
      <w:r>
        <w:rPr>
          <w:rFonts w:eastAsia="Times New Roman" w:cs="Times New Roman"/>
        </w:rPr>
        <w:t>, C</w:t>
      </w:r>
      <w:r>
        <w:rPr>
          <w:rFonts w:eastAsia="Times New Roman" w:cs="Times New Roman"/>
          <w:spacing w:val="-1"/>
        </w:rPr>
        <w:t>a</w:t>
      </w:r>
      <w:r>
        <w:rPr>
          <w:rFonts w:eastAsia="Times New Roman" w:cs="Times New Roman"/>
          <w:spacing w:val="1"/>
        </w:rPr>
        <w:t>r</w:t>
      </w:r>
      <w:r>
        <w:rPr>
          <w:rFonts w:eastAsia="Times New Roman" w:cs="Times New Roman"/>
        </w:rPr>
        <w:t>m</w:t>
      </w:r>
      <w:r>
        <w:rPr>
          <w:rFonts w:eastAsia="Times New Roman" w:cs="Times New Roman"/>
          <w:spacing w:val="1"/>
        </w:rPr>
        <w:t>i</w:t>
      </w:r>
      <w:r>
        <w:rPr>
          <w:rFonts w:eastAsia="Times New Roman" w:cs="Times New Roman"/>
        </w:rPr>
        <w:t>ne Ni</w:t>
      </w:r>
      <w:r>
        <w:rPr>
          <w:rFonts w:eastAsia="Times New Roman" w:cs="Times New Roman"/>
          <w:spacing w:val="-2"/>
        </w:rPr>
        <w:t>g</w:t>
      </w:r>
      <w:r>
        <w:rPr>
          <w:rFonts w:eastAsia="Times New Roman" w:cs="Times New Roman"/>
        </w:rPr>
        <w:t>r</w:t>
      </w:r>
      <w:r>
        <w:rPr>
          <w:rFonts w:eastAsia="Times New Roman" w:cs="Times New Roman"/>
          <w:spacing w:val="-1"/>
        </w:rPr>
        <w:t>o</w:t>
      </w:r>
      <w:r>
        <w:rPr>
          <w:rFonts w:eastAsia="Times New Roman" w:cs="Times New Roman"/>
          <w:b/>
        </w:rPr>
        <w:t xml:space="preserve">, </w:t>
      </w:r>
      <w:r>
        <w:rPr>
          <w:rFonts w:eastAsia="Times New Roman" w:cs="Times New Roman"/>
        </w:rPr>
        <w:t>in qu</w:t>
      </w:r>
      <w:r>
        <w:rPr>
          <w:rFonts w:eastAsia="Times New Roman" w:cs="Times New Roman"/>
          <w:spacing w:val="-1"/>
        </w:rPr>
        <w:t>a</w:t>
      </w:r>
      <w:r>
        <w:rPr>
          <w:rFonts w:eastAsia="Times New Roman" w:cs="Times New Roman"/>
        </w:rPr>
        <w:t>l</w:t>
      </w:r>
      <w:r>
        <w:rPr>
          <w:rFonts w:eastAsia="Times New Roman" w:cs="Times New Roman"/>
          <w:spacing w:val="1"/>
        </w:rPr>
        <w:t>i</w:t>
      </w:r>
      <w:r>
        <w:rPr>
          <w:rFonts w:eastAsia="Times New Roman" w:cs="Times New Roman"/>
        </w:rPr>
        <w:t>tà di</w:t>
      </w:r>
      <w:r>
        <w:rPr>
          <w:rFonts w:eastAsia="Times New Roman" w:cs="Times New Roman"/>
          <w:spacing w:val="3"/>
        </w:rPr>
        <w:t xml:space="preserve"> </w:t>
      </w:r>
      <w:r>
        <w:rPr>
          <w:rFonts w:eastAsia="Times New Roman" w:cs="Times New Roman"/>
          <w:spacing w:val="1"/>
        </w:rPr>
        <w:t>P</w:t>
      </w:r>
      <w:r>
        <w:rPr>
          <w:rFonts w:eastAsia="Times New Roman" w:cs="Times New Roman"/>
        </w:rPr>
        <w:t>r</w:t>
      </w:r>
      <w:r>
        <w:rPr>
          <w:rFonts w:eastAsia="Times New Roman" w:cs="Times New Roman"/>
          <w:spacing w:val="-2"/>
        </w:rPr>
        <w:t>e</w:t>
      </w:r>
      <w:r>
        <w:rPr>
          <w:rFonts w:eastAsia="Times New Roman" w:cs="Times New Roman"/>
        </w:rPr>
        <w:t>sidente tempo</w:t>
      </w:r>
      <w:r>
        <w:rPr>
          <w:rFonts w:eastAsia="Times New Roman" w:cs="Times New Roman"/>
          <w:spacing w:val="-1"/>
        </w:rPr>
        <w:t>ra</w:t>
      </w:r>
      <w:r>
        <w:rPr>
          <w:rFonts w:eastAsia="Times New Roman" w:cs="Times New Roman"/>
          <w:spacing w:val="2"/>
        </w:rPr>
        <w:t>n</w:t>
      </w:r>
      <w:r>
        <w:rPr>
          <w:rFonts w:eastAsia="Times New Roman" w:cs="Times New Roman"/>
          <w:spacing w:val="-1"/>
        </w:rPr>
        <w:t>e</w:t>
      </w:r>
      <w:r>
        <w:rPr>
          <w:rFonts w:eastAsia="Times New Roman" w:cs="Times New Roman"/>
        </w:rPr>
        <w:t>o,</w:t>
      </w:r>
      <w:r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</w:rPr>
        <w:t>dichi</w:t>
      </w:r>
      <w:r>
        <w:rPr>
          <w:rFonts w:eastAsia="Times New Roman" w:cs="Times New Roman"/>
          <w:spacing w:val="-1"/>
        </w:rPr>
        <w:t>a</w:t>
      </w:r>
      <w:r>
        <w:rPr>
          <w:rFonts w:eastAsia="Times New Roman" w:cs="Times New Roman"/>
        </w:rPr>
        <w:t>ra</w:t>
      </w:r>
      <w:r>
        <w:rPr>
          <w:rFonts w:eastAsia="Times New Roman" w:cs="Times New Roman"/>
          <w:spacing w:val="-2"/>
        </w:rPr>
        <w:t xml:space="preserve"> </w:t>
      </w:r>
      <w:r>
        <w:rPr>
          <w:rFonts w:eastAsia="Times New Roman" w:cs="Times New Roman"/>
          <w:spacing w:val="-1"/>
        </w:rPr>
        <w:t>a</w:t>
      </w:r>
      <w:r>
        <w:rPr>
          <w:rFonts w:eastAsia="Times New Roman" w:cs="Times New Roman"/>
          <w:spacing w:val="2"/>
        </w:rPr>
        <w:t>p</w:t>
      </w:r>
      <w:r>
        <w:rPr>
          <w:rFonts w:eastAsia="Times New Roman" w:cs="Times New Roman"/>
          <w:spacing w:val="-1"/>
        </w:rPr>
        <w:t>e</w:t>
      </w:r>
      <w:r>
        <w:rPr>
          <w:rFonts w:eastAsia="Times New Roman" w:cs="Times New Roman"/>
        </w:rPr>
        <w:t>rta</w:t>
      </w:r>
      <w:r>
        <w:rPr>
          <w:rFonts w:eastAsia="Times New Roman" w:cs="Times New Roman"/>
          <w:spacing w:val="-1"/>
        </w:rPr>
        <w:t xml:space="preserve"> </w:t>
      </w:r>
      <w:r>
        <w:rPr>
          <w:rFonts w:eastAsia="Times New Roman" w:cs="Times New Roman"/>
        </w:rPr>
        <w:t>la</w:t>
      </w:r>
      <w:r>
        <w:rPr>
          <w:rFonts w:eastAsia="Times New Roman" w:cs="Times New Roman"/>
          <w:spacing w:val="-1"/>
        </w:rPr>
        <w:t xml:space="preserve"> </w:t>
      </w:r>
      <w:r>
        <w:rPr>
          <w:rFonts w:eastAsia="Times New Roman" w:cs="Times New Roman"/>
          <w:spacing w:val="2"/>
        </w:rPr>
        <w:t>s</w:t>
      </w:r>
      <w:r>
        <w:rPr>
          <w:rFonts w:eastAsia="Times New Roman" w:cs="Times New Roman"/>
          <w:spacing w:val="-1"/>
        </w:rPr>
        <w:t>e</w:t>
      </w:r>
      <w:r>
        <w:rPr>
          <w:rFonts w:eastAsia="Times New Roman" w:cs="Times New Roman"/>
        </w:rPr>
        <w:t>duta</w:t>
      </w:r>
      <w:r>
        <w:rPr>
          <w:rFonts w:eastAsia="Times New Roman" w:cs="Times New Roman"/>
          <w:spacing w:val="3"/>
        </w:rPr>
        <w:t xml:space="preserve"> </w:t>
      </w:r>
      <w:r>
        <w:rPr>
          <w:rFonts w:eastAsia="Times New Roman" w:cs="Times New Roman"/>
          <w:spacing w:val="-1"/>
        </w:rPr>
        <w:t>e</w:t>
      </w:r>
      <w:r>
        <w:rPr>
          <w:rFonts w:eastAsia="Times New Roman" w:cs="Times New Roman"/>
        </w:rPr>
        <w:t>d inv</w:t>
      </w:r>
      <w:r>
        <w:rPr>
          <w:rFonts w:eastAsia="Times New Roman" w:cs="Times New Roman"/>
          <w:spacing w:val="1"/>
        </w:rPr>
        <w:t>i</w:t>
      </w:r>
      <w:r>
        <w:rPr>
          <w:rFonts w:eastAsia="Times New Roman" w:cs="Times New Roman"/>
        </w:rPr>
        <w:t>ta il Consi</w:t>
      </w:r>
      <w:r>
        <w:rPr>
          <w:rFonts w:eastAsia="Times New Roman" w:cs="Times New Roman"/>
          <w:spacing w:val="-2"/>
        </w:rPr>
        <w:t>g</w:t>
      </w:r>
      <w:r>
        <w:rPr>
          <w:rFonts w:eastAsia="Times New Roman" w:cs="Times New Roman"/>
        </w:rPr>
        <w:t>l</w:t>
      </w:r>
      <w:r>
        <w:rPr>
          <w:rFonts w:eastAsia="Times New Roman" w:cs="Times New Roman"/>
          <w:spacing w:val="1"/>
        </w:rPr>
        <w:t>i</w:t>
      </w:r>
      <w:r>
        <w:rPr>
          <w:rFonts w:eastAsia="Times New Roman" w:cs="Times New Roman"/>
        </w:rPr>
        <w:t>o</w:t>
      </w:r>
      <w:r>
        <w:rPr>
          <w:rFonts w:eastAsia="Times New Roman" w:cs="Times New Roman"/>
          <w:spacing w:val="1"/>
        </w:rPr>
        <w:t xml:space="preserve"> </w:t>
      </w:r>
      <w:r>
        <w:rPr>
          <w:rFonts w:eastAsia="Times New Roman" w:cs="Times New Roman"/>
          <w:spacing w:val="-1"/>
        </w:rPr>
        <w:t>a</w:t>
      </w:r>
      <w:r>
        <w:rPr>
          <w:rFonts w:eastAsia="Times New Roman" w:cs="Times New Roman"/>
        </w:rPr>
        <w:t>l</w:t>
      </w:r>
      <w:r>
        <w:rPr>
          <w:rFonts w:eastAsia="Times New Roman" w:cs="Times New Roman"/>
          <w:spacing w:val="1"/>
        </w:rPr>
        <w:t>l</w:t>
      </w:r>
      <w:r>
        <w:rPr>
          <w:rFonts w:eastAsia="Times New Roman" w:cs="Times New Roman"/>
        </w:rPr>
        <w:t>a</w:t>
      </w:r>
      <w:r>
        <w:rPr>
          <w:rFonts w:eastAsia="Times New Roman" w:cs="Times New Roman"/>
          <w:spacing w:val="-1"/>
        </w:rPr>
        <w:t xml:space="preserve"> </w:t>
      </w:r>
      <w:r>
        <w:rPr>
          <w:rFonts w:eastAsia="Times New Roman" w:cs="Times New Roman"/>
        </w:rPr>
        <w:t>tr</w:t>
      </w:r>
      <w:r>
        <w:rPr>
          <w:rFonts w:eastAsia="Times New Roman" w:cs="Times New Roman"/>
          <w:spacing w:val="-1"/>
        </w:rPr>
        <w:t>a</w:t>
      </w:r>
      <w:r>
        <w:rPr>
          <w:rFonts w:eastAsia="Times New Roman" w:cs="Times New Roman"/>
        </w:rPr>
        <w:t>t</w:t>
      </w:r>
      <w:r>
        <w:rPr>
          <w:rFonts w:eastAsia="Times New Roman" w:cs="Times New Roman"/>
          <w:spacing w:val="1"/>
        </w:rPr>
        <w:t>t</w:t>
      </w:r>
      <w:r>
        <w:rPr>
          <w:rFonts w:eastAsia="Times New Roman" w:cs="Times New Roman"/>
          <w:spacing w:val="-1"/>
        </w:rPr>
        <w:t>a</w:t>
      </w:r>
      <w:r>
        <w:rPr>
          <w:rFonts w:eastAsia="Times New Roman" w:cs="Times New Roman"/>
          <w:spacing w:val="1"/>
        </w:rPr>
        <w:t>z</w:t>
      </w:r>
      <w:r>
        <w:rPr>
          <w:rFonts w:eastAsia="Times New Roman" w:cs="Times New Roman"/>
        </w:rPr>
        <w:t>ione d</w:t>
      </w:r>
      <w:r>
        <w:rPr>
          <w:rFonts w:eastAsia="Times New Roman" w:cs="Times New Roman"/>
          <w:spacing w:val="-1"/>
        </w:rPr>
        <w:t>e</w:t>
      </w:r>
      <w:r>
        <w:rPr>
          <w:rFonts w:eastAsia="Times New Roman" w:cs="Times New Roman"/>
        </w:rPr>
        <w:t>l</w:t>
      </w:r>
      <w:r>
        <w:rPr>
          <w:rFonts w:eastAsia="Times New Roman" w:cs="Times New Roman"/>
          <w:spacing w:val="1"/>
        </w:rPr>
        <w:t>l</w:t>
      </w:r>
      <w:r>
        <w:rPr>
          <w:rFonts w:eastAsia="Times New Roman" w:cs="Times New Roman"/>
        </w:rPr>
        <w:t>’</w:t>
      </w:r>
      <w:r>
        <w:rPr>
          <w:rFonts w:eastAsia="Times New Roman" w:cs="Times New Roman"/>
          <w:spacing w:val="-2"/>
        </w:rPr>
        <w:t>a</w:t>
      </w:r>
      <w:r>
        <w:rPr>
          <w:rFonts w:eastAsia="Times New Roman" w:cs="Times New Roman"/>
          <w:spacing w:val="1"/>
        </w:rPr>
        <w:t>r</w:t>
      </w:r>
      <w:r>
        <w:rPr>
          <w:rFonts w:eastAsia="Times New Roman" w:cs="Times New Roman"/>
          <w:spacing w:val="-2"/>
        </w:rPr>
        <w:t>g</w:t>
      </w:r>
      <w:r>
        <w:rPr>
          <w:rFonts w:eastAsia="Times New Roman" w:cs="Times New Roman"/>
        </w:rPr>
        <w:t>o</w:t>
      </w:r>
      <w:r>
        <w:rPr>
          <w:rFonts w:eastAsia="Times New Roman" w:cs="Times New Roman"/>
          <w:spacing w:val="3"/>
        </w:rPr>
        <w:t>m</w:t>
      </w:r>
      <w:r>
        <w:rPr>
          <w:rFonts w:eastAsia="Times New Roman" w:cs="Times New Roman"/>
          <w:spacing w:val="1"/>
        </w:rPr>
        <w:t>e</w:t>
      </w:r>
      <w:r>
        <w:rPr>
          <w:rFonts w:eastAsia="Times New Roman" w:cs="Times New Roman"/>
        </w:rPr>
        <w:t>nto</w:t>
      </w:r>
      <w:r>
        <w:rPr>
          <w:rFonts w:eastAsia="Times New Roman" w:cs="Times New Roman"/>
          <w:spacing w:val="2"/>
        </w:rPr>
        <w:t xml:space="preserve"> </w:t>
      </w:r>
      <w:r>
        <w:rPr>
          <w:rFonts w:eastAsia="Times New Roman" w:cs="Times New Roman"/>
        </w:rPr>
        <w:t xml:space="preserve">di </w:t>
      </w:r>
      <w:r>
        <w:rPr>
          <w:rFonts w:eastAsia="Times New Roman" w:cs="Times New Roman"/>
          <w:spacing w:val="-1"/>
        </w:rPr>
        <w:t>c</w:t>
      </w:r>
      <w:r>
        <w:rPr>
          <w:rFonts w:eastAsia="Times New Roman" w:cs="Times New Roman"/>
        </w:rPr>
        <w:t xml:space="preserve">ui </w:t>
      </w:r>
      <w:r>
        <w:rPr>
          <w:rFonts w:eastAsia="Times New Roman" w:cs="Times New Roman"/>
          <w:spacing w:val="-1"/>
        </w:rPr>
        <w:t>a</w:t>
      </w:r>
      <w:r>
        <w:rPr>
          <w:rFonts w:eastAsia="Times New Roman" w:cs="Times New Roman"/>
        </w:rPr>
        <w:t>l</w:t>
      </w:r>
      <w:r>
        <w:rPr>
          <w:rFonts w:eastAsia="Times New Roman" w:cs="Times New Roman"/>
          <w:spacing w:val="1"/>
        </w:rPr>
        <w:t>l</w:t>
      </w:r>
      <w:r>
        <w:rPr>
          <w:rFonts w:eastAsia="Times New Roman" w:cs="Times New Roman"/>
        </w:rPr>
        <w:t>’og</w:t>
      </w:r>
      <w:r>
        <w:rPr>
          <w:rFonts w:eastAsia="Times New Roman" w:cs="Times New Roman"/>
          <w:spacing w:val="-3"/>
        </w:rPr>
        <w:t>g</w:t>
      </w:r>
      <w:r>
        <w:rPr>
          <w:rFonts w:eastAsia="Times New Roman" w:cs="Times New Roman"/>
          <w:spacing w:val="-1"/>
        </w:rPr>
        <w:t>e</w:t>
      </w:r>
      <w:r>
        <w:rPr>
          <w:rFonts w:eastAsia="Times New Roman" w:cs="Times New Roman"/>
        </w:rPr>
        <w:t>t</w:t>
      </w:r>
      <w:r>
        <w:rPr>
          <w:rFonts w:eastAsia="Times New Roman" w:cs="Times New Roman"/>
          <w:spacing w:val="1"/>
        </w:rPr>
        <w:t>t</w:t>
      </w:r>
      <w:r>
        <w:rPr>
          <w:rFonts w:eastAsia="Times New Roman" w:cs="Times New Roman"/>
        </w:rPr>
        <w:t>o, re</w:t>
      </w:r>
      <w:r>
        <w:rPr>
          <w:rFonts w:eastAsia="Times New Roman" w:cs="Times New Roman"/>
          <w:spacing w:val="-2"/>
        </w:rPr>
        <w:t>g</w:t>
      </w:r>
      <w:r>
        <w:rPr>
          <w:rFonts w:eastAsia="Times New Roman" w:cs="Times New Roman"/>
        </w:rPr>
        <w:t>ola</w:t>
      </w:r>
      <w:r>
        <w:rPr>
          <w:rFonts w:eastAsia="Times New Roman" w:cs="Times New Roman"/>
          <w:spacing w:val="-1"/>
        </w:rPr>
        <w:t>r</w:t>
      </w:r>
      <w:r>
        <w:rPr>
          <w:rFonts w:eastAsia="Times New Roman" w:cs="Times New Roman"/>
        </w:rPr>
        <w:t>men</w:t>
      </w:r>
      <w:r>
        <w:rPr>
          <w:rFonts w:eastAsia="Times New Roman" w:cs="Times New Roman"/>
          <w:spacing w:val="2"/>
        </w:rPr>
        <w:t>t</w:t>
      </w:r>
      <w:r>
        <w:rPr>
          <w:rFonts w:eastAsia="Times New Roman" w:cs="Times New Roman"/>
        </w:rPr>
        <w:t>e isc</w:t>
      </w:r>
      <w:r>
        <w:rPr>
          <w:rFonts w:eastAsia="Times New Roman" w:cs="Times New Roman"/>
          <w:spacing w:val="-1"/>
        </w:rPr>
        <w:t>r</w:t>
      </w:r>
      <w:r>
        <w:rPr>
          <w:rFonts w:eastAsia="Times New Roman" w:cs="Times New Roman"/>
        </w:rPr>
        <w:t>i</w:t>
      </w:r>
      <w:r>
        <w:rPr>
          <w:rFonts w:eastAsia="Times New Roman" w:cs="Times New Roman"/>
          <w:spacing w:val="1"/>
        </w:rPr>
        <w:t>t</w:t>
      </w:r>
      <w:r>
        <w:rPr>
          <w:rFonts w:eastAsia="Times New Roman" w:cs="Times New Roman"/>
        </w:rPr>
        <w:t>to</w:t>
      </w:r>
      <w:r>
        <w:rPr>
          <w:rFonts w:eastAsia="Times New Roman" w:cs="Times New Roman"/>
          <w:spacing w:val="1"/>
        </w:rPr>
        <w:t xml:space="preserve"> </w:t>
      </w:r>
      <w:r>
        <w:rPr>
          <w:rFonts w:eastAsia="Times New Roman" w:cs="Times New Roman"/>
          <w:spacing w:val="-1"/>
        </w:rPr>
        <w:t>a</w:t>
      </w:r>
      <w:r>
        <w:rPr>
          <w:rFonts w:eastAsia="Times New Roman" w:cs="Times New Roman"/>
        </w:rPr>
        <w:t>l</w:t>
      </w:r>
      <w:r>
        <w:rPr>
          <w:rFonts w:eastAsia="Times New Roman" w:cs="Times New Roman"/>
          <w:spacing w:val="1"/>
        </w:rPr>
        <w:t>l’</w:t>
      </w:r>
      <w:r>
        <w:rPr>
          <w:rFonts w:eastAsia="Times New Roman" w:cs="Times New Roman"/>
        </w:rPr>
        <w:t>o</w:t>
      </w:r>
      <w:r>
        <w:rPr>
          <w:rFonts w:eastAsia="Times New Roman" w:cs="Times New Roman"/>
          <w:spacing w:val="-1"/>
        </w:rPr>
        <w:t>r</w:t>
      </w:r>
      <w:r>
        <w:rPr>
          <w:rFonts w:eastAsia="Times New Roman" w:cs="Times New Roman"/>
        </w:rPr>
        <w:t>dine</w:t>
      </w:r>
      <w:r>
        <w:rPr>
          <w:rFonts w:eastAsia="Times New Roman" w:cs="Times New Roman"/>
          <w:spacing w:val="1"/>
        </w:rPr>
        <w:t xml:space="preserve"> </w:t>
      </w:r>
      <w:r>
        <w:rPr>
          <w:rFonts w:eastAsia="Times New Roman" w:cs="Times New Roman"/>
        </w:rPr>
        <w:t>d</w:t>
      </w:r>
      <w:r>
        <w:rPr>
          <w:rFonts w:eastAsia="Times New Roman" w:cs="Times New Roman"/>
          <w:spacing w:val="-1"/>
        </w:rPr>
        <w:t>e</w:t>
      </w:r>
      <w:r>
        <w:rPr>
          <w:rFonts w:eastAsia="Times New Roman" w:cs="Times New Roman"/>
        </w:rPr>
        <w:t>l</w:t>
      </w:r>
      <w:r>
        <w:rPr>
          <w:rFonts w:eastAsia="Times New Roman" w:cs="Times New Roman"/>
          <w:spacing w:val="3"/>
        </w:rPr>
        <w:t xml:space="preserve"> </w:t>
      </w:r>
      <w:r>
        <w:rPr>
          <w:rFonts w:eastAsia="Times New Roman" w:cs="Times New Roman"/>
          <w:spacing w:val="-2"/>
        </w:rPr>
        <w:t>g</w:t>
      </w:r>
      <w:r>
        <w:rPr>
          <w:rFonts w:eastAsia="Times New Roman" w:cs="Times New Roman"/>
        </w:rPr>
        <w:t>iorno.</w:t>
      </w:r>
    </w:p>
    <w:p w:rsidR="00692196" w:rsidRDefault="00692196" w:rsidP="00692196">
      <w:pPr>
        <w:autoSpaceDE w:val="0"/>
        <w:rPr>
          <w:rStyle w:val="1"/>
          <w:b/>
        </w:rPr>
      </w:pPr>
      <w:r>
        <w:rPr>
          <w:rFonts w:eastAsia="Times New Roman" w:cs="Times New Roman"/>
          <w:spacing w:val="1"/>
        </w:rPr>
        <w:lastRenderedPageBreak/>
        <w:t>P</w:t>
      </w:r>
      <w:r>
        <w:rPr>
          <w:rFonts w:eastAsia="Times New Roman" w:cs="Times New Roman"/>
          <w:spacing w:val="-1"/>
        </w:rPr>
        <w:t>a</w:t>
      </w:r>
      <w:r>
        <w:rPr>
          <w:rFonts w:eastAsia="Times New Roman" w:cs="Times New Roman"/>
        </w:rPr>
        <w:t>rt</w:t>
      </w:r>
      <w:r>
        <w:rPr>
          <w:rFonts w:eastAsia="Times New Roman" w:cs="Times New Roman"/>
          <w:spacing w:val="-1"/>
        </w:rPr>
        <w:t>ec</w:t>
      </w:r>
      <w:r>
        <w:rPr>
          <w:rFonts w:eastAsia="Times New Roman" w:cs="Times New Roman"/>
        </w:rPr>
        <w:t xml:space="preserve">ipa il </w:t>
      </w:r>
      <w:r>
        <w:rPr>
          <w:rFonts w:eastAsia="Times New Roman" w:cs="Times New Roman"/>
          <w:b/>
          <w:i/>
          <w:spacing w:val="1"/>
        </w:rPr>
        <w:t>S</w:t>
      </w:r>
      <w:r>
        <w:rPr>
          <w:rFonts w:eastAsia="Times New Roman" w:cs="Times New Roman"/>
          <w:b/>
          <w:i/>
          <w:spacing w:val="-1"/>
        </w:rPr>
        <w:t>e</w:t>
      </w:r>
      <w:r>
        <w:rPr>
          <w:rFonts w:eastAsia="Times New Roman" w:cs="Times New Roman"/>
          <w:b/>
          <w:i/>
        </w:rPr>
        <w:t>gretario</w:t>
      </w:r>
      <w:r>
        <w:rPr>
          <w:rFonts w:eastAsia="Times New Roman" w:cs="Times New Roman"/>
          <w:b/>
          <w:i/>
          <w:spacing w:val="1"/>
        </w:rPr>
        <w:t xml:space="preserve">  </w:t>
      </w:r>
      <w:r>
        <w:rPr>
          <w:rFonts w:eastAsia="Times New Roman" w:cs="Times New Roman"/>
          <w:b/>
          <w:i/>
        </w:rPr>
        <w:t>d</w:t>
      </w:r>
      <w:r>
        <w:rPr>
          <w:rFonts w:eastAsia="Times New Roman" w:cs="Times New Roman"/>
          <w:b/>
          <w:i/>
          <w:spacing w:val="-1"/>
        </w:rPr>
        <w:t>e</w:t>
      </w:r>
      <w:r>
        <w:rPr>
          <w:rFonts w:eastAsia="Times New Roman" w:cs="Times New Roman"/>
          <w:b/>
          <w:i/>
        </w:rPr>
        <w:t>l</w:t>
      </w:r>
      <w:r>
        <w:rPr>
          <w:rFonts w:eastAsia="Times New Roman" w:cs="Times New Roman"/>
          <w:b/>
          <w:i/>
          <w:spacing w:val="1"/>
        </w:rPr>
        <w:t>l</w:t>
      </w:r>
      <w:r>
        <w:rPr>
          <w:rFonts w:eastAsia="Times New Roman" w:cs="Times New Roman"/>
          <w:b/>
          <w:i/>
        </w:rPr>
        <w:t>’</w:t>
      </w:r>
      <w:r>
        <w:rPr>
          <w:rFonts w:eastAsia="Times New Roman" w:cs="Times New Roman"/>
          <w:b/>
          <w:i/>
          <w:spacing w:val="-1"/>
        </w:rPr>
        <w:t>U</w:t>
      </w:r>
      <w:r>
        <w:rPr>
          <w:rFonts w:eastAsia="Times New Roman" w:cs="Times New Roman"/>
          <w:b/>
          <w:i/>
          <w:spacing w:val="1"/>
        </w:rPr>
        <w:t>n</w:t>
      </w:r>
      <w:r>
        <w:rPr>
          <w:rFonts w:eastAsia="Times New Roman" w:cs="Times New Roman"/>
          <w:b/>
          <w:i/>
        </w:rPr>
        <w:t>io</w:t>
      </w:r>
      <w:r>
        <w:rPr>
          <w:rFonts w:eastAsia="Times New Roman" w:cs="Times New Roman"/>
          <w:b/>
          <w:i/>
          <w:spacing w:val="1"/>
        </w:rPr>
        <w:t>n</w:t>
      </w:r>
      <w:r>
        <w:rPr>
          <w:rFonts w:eastAsia="Times New Roman" w:cs="Times New Roman"/>
          <w:b/>
          <w:i/>
        </w:rPr>
        <w:t>e Dot</w:t>
      </w:r>
      <w:r>
        <w:rPr>
          <w:rFonts w:eastAsia="Times New Roman" w:cs="Times New Roman"/>
          <w:b/>
          <w:i/>
          <w:spacing w:val="1"/>
        </w:rPr>
        <w:t>t</w:t>
      </w:r>
      <w:r>
        <w:rPr>
          <w:rFonts w:eastAsia="Times New Roman" w:cs="Times New Roman"/>
          <w:b/>
          <w:i/>
        </w:rPr>
        <w:t>. Samuele TURI</w:t>
      </w:r>
      <w:r>
        <w:rPr>
          <w:rFonts w:eastAsia="Times New Roman" w:cs="Times New Roman"/>
          <w:b/>
          <w:i/>
          <w:spacing w:val="2"/>
        </w:rPr>
        <w:t>, da remoto</w:t>
      </w:r>
      <w:r>
        <w:rPr>
          <w:rFonts w:eastAsia="Times New Roman" w:cs="Times New Roman"/>
          <w:b/>
          <w:i/>
        </w:rPr>
        <w:t>.</w:t>
      </w:r>
    </w:p>
    <w:p w:rsidR="00AE20C4" w:rsidRPr="009B5987" w:rsidRDefault="00A54C35" w:rsidP="009B5987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LA </w:t>
      </w:r>
      <w:r w:rsidR="00692196">
        <w:rPr>
          <w:rFonts w:ascii="Arial" w:hAnsi="Arial" w:cs="Arial"/>
          <w:b/>
          <w:bCs/>
        </w:rPr>
        <w:t>CONFERENZA DEI SINDACI</w:t>
      </w:r>
    </w:p>
    <w:p w:rsidR="00AE20C4" w:rsidRPr="009B5987" w:rsidRDefault="00AE20C4" w:rsidP="009B5987">
      <w:pPr>
        <w:jc w:val="both"/>
        <w:rPr>
          <w:rFonts w:ascii="Arial" w:hAnsi="Arial" w:cs="Arial"/>
        </w:rPr>
      </w:pPr>
      <w:r w:rsidRPr="002521AE">
        <w:rPr>
          <w:rFonts w:ascii="Arial" w:hAnsi="Arial" w:cs="Arial"/>
          <w:b/>
        </w:rPr>
        <w:t>Premesso che</w:t>
      </w:r>
      <w:r w:rsidRPr="009B5987">
        <w:rPr>
          <w:rFonts w:ascii="Arial" w:hAnsi="Arial" w:cs="Arial"/>
        </w:rPr>
        <w:t xml:space="preserve">: </w:t>
      </w:r>
    </w:p>
    <w:p w:rsidR="00AE20C4" w:rsidRPr="009B5987" w:rsidRDefault="00AE20C4" w:rsidP="009B5987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ai sensi dell’art.37 del Decreto Legislativo 31.03.2023, n.36 “Codice dei contratti pubblici in attuazione dell’articolo 1 della legge 21 giugno 2022, n. 78, recante delega al Governo in materia di contratti pubblici”, le stazioni appaltanti e gli enti concedenti adottano il programma triennale dei lavori pubblici e il programma triennale degli acquisti di beni e servizi e approvano i relativi elenchi annuali. I programmi sono approvati nel rispetto dei documenti programmatori e in coerenza con il bilancio e, per gli enti locali, secondo le norme della programmazione economico-finanziaria e i principi contabili; </w:t>
      </w:r>
    </w:p>
    <w:p w:rsidR="00AE20C4" w:rsidRPr="009B5987" w:rsidRDefault="00AE20C4" w:rsidP="009B5987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lo stesso art. 37 del Decreto Legislativo n°36/2023, stabilisce che il programma triennale dei lavori pubblici e i relativi aggiornamenti annuali contengono i lavori, compresi quelli complessi e da realizzare tramite concessione o partenariato pubblico-privato, il cui importo si stima pari o superiore a 150.000 euro. I lavori di importo pari o superiore alla soglia di rilevanza europea sono inseriti nell’elenco triennale dopo l’approvazione del documento di fattibilità delle alternative progettuali e nell’elenco annuale dopo l’approvazione del documento di indirizzo della progettazione. I lavori di manutenzione ordinaria superiori alla soglia indicata nel secondo periodo sono inseriti nell’elenco triennale anche in assenza del documento di fattibilità delle alternative progettuali; </w:t>
      </w:r>
    </w:p>
    <w:p w:rsidR="00AE20C4" w:rsidRPr="009B5987" w:rsidRDefault="00AE20C4" w:rsidP="009B5987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il programma triennale di forniture e servizi e i relativi aggiornamenti annuali indicano gli acquisti di importo stimato pari o superiore a 140.000 euro; </w:t>
      </w:r>
    </w:p>
    <w:p w:rsidR="00AE20C4" w:rsidRPr="009B5987" w:rsidRDefault="00AE20C4" w:rsidP="009B5987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che il comma 10 dell’articolo 3 dell’Allegato I.5 del predetto decreto legislativo n.36/2023 stabilisce che nell'ambito della definizione degli ordini di priorità le stazioni appaltanti individuano come prioritari i lavori di ricostruzione, riparazione e ripristino conseguenti a calamità naturali, di prevenzione e mitigazione del rischio sismico e idrogeologico, di completamento delle opere incompiute, di manutenzione, di recupero del patrimonio esistente, i progetti definitivi o esecutivi già approvati, i lavori cofinanziati con fondi europei, con PNRR e PNC nonché i lavori per i quali ricorra la possibilità di finanziamento con capitale privato maggioritario; </w:t>
      </w:r>
    </w:p>
    <w:p w:rsidR="00AE20C4" w:rsidRPr="009B5987" w:rsidRDefault="00AE20C4" w:rsidP="009B5987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il successivo comma 11 specifica che sono da ritenersi di priorità massima i lavori di ricostruzione, riparazione e ripristino conseguenti a calamità naturali, e, in subordine, gli interventi di prevenzione sismica sugli edifici strategici e gli interventi di previsione e mitigazione del rischio idrogeologico, i lavori di completamento di opere pubbliche incompiute nonché quelli finanziati con PNRR e Piano complementare al PNRR; </w:t>
      </w:r>
    </w:p>
    <w:p w:rsidR="00AE20C4" w:rsidRPr="009B5987" w:rsidRDefault="00AE20C4" w:rsidP="009B5987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il comma 10 dell’articolo 6 dell’Allegato I.5 del predetto D.Lgs. n.36/2023 stabilisce che nell'ambito della definizione degli ordini di priorità le stazioni appaltanti individuano come prioritari i servizi e le forniture necessari in conseguenza di calamità naturali, per garantire gli interessi pubblici primari, gli acquisti aggiuntivi per il completamento di forniture o servizi, nonché le forniture e i servizi cofinanziati con fondi europei, e le forniture e i servizi per i quali ricorra la possibilità di finanziamento con capitale privato maggioritario; </w:t>
      </w:r>
    </w:p>
    <w:p w:rsidR="00AE20C4" w:rsidRDefault="00AE20C4" w:rsidP="009B5987">
      <w:pPr>
        <w:jc w:val="both"/>
        <w:rPr>
          <w:rFonts w:ascii="Arial" w:hAnsi="Arial" w:cs="Arial"/>
        </w:rPr>
      </w:pPr>
      <w:r w:rsidRPr="002521AE">
        <w:rPr>
          <w:rFonts w:ascii="Arial" w:hAnsi="Arial" w:cs="Arial"/>
          <w:b/>
        </w:rPr>
        <w:t>Visti</w:t>
      </w:r>
      <w:r w:rsidRPr="009B5987">
        <w:rPr>
          <w:rFonts w:ascii="Arial" w:hAnsi="Arial" w:cs="Arial"/>
        </w:rPr>
        <w:t xml:space="preserve"> gli schemi-tipo per la programmazione triennale dei lavori pubblici e degli acquisti di forniture e servizi, costituiti dalle schede riportate nell’Allegato I.5 al D.Lgs. n.36/2023; </w:t>
      </w:r>
    </w:p>
    <w:p w:rsidR="009B5987" w:rsidRDefault="009B5987" w:rsidP="009B5987">
      <w:pPr>
        <w:jc w:val="both"/>
        <w:rPr>
          <w:rFonts w:ascii="Arial" w:hAnsi="Arial" w:cs="Arial"/>
        </w:rPr>
      </w:pPr>
    </w:p>
    <w:p w:rsidR="00AE20C4" w:rsidRPr="009B5987" w:rsidRDefault="00AE20C4" w:rsidP="009B5987">
      <w:pPr>
        <w:jc w:val="both"/>
        <w:rPr>
          <w:rFonts w:ascii="Arial" w:hAnsi="Arial" w:cs="Arial"/>
        </w:rPr>
      </w:pPr>
      <w:r w:rsidRPr="002521AE">
        <w:rPr>
          <w:rFonts w:ascii="Arial" w:hAnsi="Arial" w:cs="Arial"/>
          <w:b/>
        </w:rPr>
        <w:t>Dato atto</w:t>
      </w:r>
      <w:r w:rsidRPr="009B5987">
        <w:rPr>
          <w:rFonts w:ascii="Arial" w:hAnsi="Arial" w:cs="Arial"/>
        </w:rPr>
        <w:t>:</w:t>
      </w:r>
    </w:p>
    <w:p w:rsidR="008D640A" w:rsidRDefault="008D640A" w:rsidP="009B5987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che con delibera della conferenza dei sindaci n. 13 del 09/07/2025 è stato approvato il programma annuale OO.PP. per il periodo 2025/2027;</w:t>
      </w:r>
    </w:p>
    <w:p w:rsidR="00AE20C4" w:rsidRPr="009B5987" w:rsidRDefault="00AE20C4" w:rsidP="009B5987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lastRenderedPageBreak/>
        <w:t>che, in applicazione delle norme sopra citate, con la deliberazione della Giunta Comunale n.84 del 16.12.2023, si è proceduto all’adozione degli schemi del programma triennale delle OO.PP. per il periodo 202</w:t>
      </w:r>
      <w:r w:rsidR="001C4D2D">
        <w:rPr>
          <w:rFonts w:ascii="Arial" w:hAnsi="Arial" w:cs="Arial"/>
        </w:rPr>
        <w:t>5</w:t>
      </w:r>
      <w:r w:rsidRPr="009B5987">
        <w:rPr>
          <w:rFonts w:ascii="Arial" w:hAnsi="Arial" w:cs="Arial"/>
        </w:rPr>
        <w:t>/202</w:t>
      </w:r>
      <w:r w:rsidR="001C4D2D">
        <w:rPr>
          <w:rFonts w:ascii="Arial" w:hAnsi="Arial" w:cs="Arial"/>
        </w:rPr>
        <w:t>7</w:t>
      </w:r>
      <w:r w:rsidRPr="009B5987">
        <w:rPr>
          <w:rFonts w:ascii="Arial" w:hAnsi="Arial" w:cs="Arial"/>
        </w:rPr>
        <w:t>, dell’elenco annuale dei lavori di competenza 202</w:t>
      </w:r>
      <w:r w:rsidR="001C4D2D">
        <w:rPr>
          <w:rFonts w:ascii="Arial" w:hAnsi="Arial" w:cs="Arial"/>
        </w:rPr>
        <w:t>5</w:t>
      </w:r>
      <w:r w:rsidRPr="009B5987">
        <w:rPr>
          <w:rFonts w:ascii="Arial" w:hAnsi="Arial" w:cs="Arial"/>
        </w:rPr>
        <w:t>, nonché del Programma triennale delle forniture e dei servizi 202</w:t>
      </w:r>
      <w:r w:rsidR="001C4D2D">
        <w:rPr>
          <w:rFonts w:ascii="Arial" w:hAnsi="Arial" w:cs="Arial"/>
        </w:rPr>
        <w:t>5</w:t>
      </w:r>
      <w:r w:rsidRPr="009B5987">
        <w:rPr>
          <w:rFonts w:ascii="Arial" w:hAnsi="Arial" w:cs="Arial"/>
        </w:rPr>
        <w:t>/202</w:t>
      </w:r>
      <w:r w:rsidR="001C4D2D">
        <w:rPr>
          <w:rFonts w:ascii="Arial" w:hAnsi="Arial" w:cs="Arial"/>
        </w:rPr>
        <w:t>7</w:t>
      </w:r>
      <w:r w:rsidRPr="009B5987">
        <w:rPr>
          <w:rFonts w:ascii="Arial" w:hAnsi="Arial" w:cs="Arial"/>
        </w:rPr>
        <w:t xml:space="preserve"> e dell’elenco annuale 202</w:t>
      </w:r>
      <w:r w:rsidR="001C4D2D">
        <w:rPr>
          <w:rFonts w:ascii="Arial" w:hAnsi="Arial" w:cs="Arial"/>
        </w:rPr>
        <w:t>5</w:t>
      </w:r>
      <w:r w:rsidRPr="009B5987">
        <w:rPr>
          <w:rFonts w:ascii="Arial" w:hAnsi="Arial" w:cs="Arial"/>
        </w:rPr>
        <w:t xml:space="preserve"> di questo Ente, redatti dal responsabile della struttura competente cui è affidata la predisposizione del programma triennale e dell’elenco annuale; </w:t>
      </w:r>
    </w:p>
    <w:p w:rsidR="00AE20C4" w:rsidRPr="009B5987" w:rsidRDefault="00AE20C4" w:rsidP="009B5987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che in data </w:t>
      </w:r>
      <w:r w:rsidR="00692196">
        <w:rPr>
          <w:rFonts w:ascii="Arial" w:hAnsi="Arial" w:cs="Arial"/>
        </w:rPr>
        <w:t>09/07/2025</w:t>
      </w:r>
      <w:r w:rsidRPr="009B5987">
        <w:rPr>
          <w:rFonts w:ascii="Arial" w:hAnsi="Arial" w:cs="Arial"/>
        </w:rPr>
        <w:t xml:space="preserve"> i suddetti schemi sono stati pubblicati ai sensi dell’articolo 5, comma 5, del citato Allegato I.5 al Codice dei contratti pubblici;</w:t>
      </w:r>
    </w:p>
    <w:p w:rsidR="00AE20C4" w:rsidRPr="009B5987" w:rsidRDefault="00AE20C4" w:rsidP="009B5987">
      <w:pPr>
        <w:jc w:val="both"/>
        <w:rPr>
          <w:rFonts w:ascii="Arial" w:hAnsi="Arial" w:cs="Arial"/>
        </w:rPr>
      </w:pPr>
      <w:r w:rsidRPr="002521AE">
        <w:rPr>
          <w:rFonts w:ascii="Arial" w:hAnsi="Arial" w:cs="Arial"/>
          <w:b/>
        </w:rPr>
        <w:t>Visti</w:t>
      </w:r>
      <w:r w:rsidRPr="009B5987">
        <w:rPr>
          <w:rFonts w:ascii="Arial" w:hAnsi="Arial" w:cs="Arial"/>
        </w:rPr>
        <w:t>: gli schemi del Programma Triennale OO.PP. 202</w:t>
      </w:r>
      <w:r w:rsidR="00D2235B">
        <w:rPr>
          <w:rFonts w:ascii="Arial" w:hAnsi="Arial" w:cs="Arial"/>
        </w:rPr>
        <w:t>5</w:t>
      </w:r>
      <w:r w:rsidRPr="009B5987">
        <w:rPr>
          <w:rFonts w:ascii="Arial" w:hAnsi="Arial" w:cs="Arial"/>
        </w:rPr>
        <w:t>/202</w:t>
      </w:r>
      <w:r w:rsidR="00D2235B">
        <w:rPr>
          <w:rFonts w:ascii="Arial" w:hAnsi="Arial" w:cs="Arial"/>
        </w:rPr>
        <w:t>7</w:t>
      </w:r>
      <w:r w:rsidRPr="009B5987">
        <w:rPr>
          <w:rFonts w:ascii="Arial" w:hAnsi="Arial" w:cs="Arial"/>
        </w:rPr>
        <w:t>, dell’Elenco dei lavori dell’anno 202</w:t>
      </w:r>
      <w:r w:rsidR="00D2235B">
        <w:rPr>
          <w:rFonts w:ascii="Arial" w:hAnsi="Arial" w:cs="Arial"/>
        </w:rPr>
        <w:t>5</w:t>
      </w:r>
      <w:r w:rsidRPr="009B5987">
        <w:rPr>
          <w:rFonts w:ascii="Arial" w:hAnsi="Arial" w:cs="Arial"/>
        </w:rPr>
        <w:t>, nonché del programma triennale dei servizi e forniture 202</w:t>
      </w:r>
      <w:r w:rsidR="00D2235B">
        <w:rPr>
          <w:rFonts w:ascii="Arial" w:hAnsi="Arial" w:cs="Arial"/>
        </w:rPr>
        <w:t>5</w:t>
      </w:r>
      <w:r w:rsidRPr="009B5987">
        <w:rPr>
          <w:rFonts w:ascii="Arial" w:hAnsi="Arial" w:cs="Arial"/>
        </w:rPr>
        <w:t>/202</w:t>
      </w:r>
      <w:r w:rsidR="00D2235B">
        <w:rPr>
          <w:rFonts w:ascii="Arial" w:hAnsi="Arial" w:cs="Arial"/>
        </w:rPr>
        <w:t>7</w:t>
      </w:r>
      <w:r w:rsidRPr="009B5987">
        <w:rPr>
          <w:rFonts w:ascii="Arial" w:hAnsi="Arial" w:cs="Arial"/>
        </w:rPr>
        <w:t xml:space="preserve"> e del relativo Elenco per il 202</w:t>
      </w:r>
      <w:r w:rsidR="00D2235B">
        <w:rPr>
          <w:rFonts w:ascii="Arial" w:hAnsi="Arial" w:cs="Arial"/>
        </w:rPr>
        <w:t>5</w:t>
      </w:r>
      <w:r w:rsidRPr="009B5987">
        <w:rPr>
          <w:rFonts w:ascii="Arial" w:hAnsi="Arial" w:cs="Arial"/>
        </w:rPr>
        <w:t xml:space="preserve">, redatti dal Responsabile del Settore </w:t>
      </w:r>
      <w:r w:rsidR="00D2235B">
        <w:rPr>
          <w:rFonts w:ascii="Arial" w:hAnsi="Arial" w:cs="Arial"/>
        </w:rPr>
        <w:t>Geom. URGO Salvatore</w:t>
      </w:r>
      <w:r w:rsidRPr="009B5987">
        <w:rPr>
          <w:rFonts w:ascii="Arial" w:hAnsi="Arial" w:cs="Arial"/>
        </w:rPr>
        <w:t xml:space="preserve"> cui è affidata la predisposizione dei predetti programmi; </w:t>
      </w:r>
    </w:p>
    <w:p w:rsidR="00AE20C4" w:rsidRPr="009B5987" w:rsidRDefault="00AE20C4" w:rsidP="009B5987">
      <w:pPr>
        <w:jc w:val="both"/>
        <w:rPr>
          <w:rFonts w:ascii="Arial" w:hAnsi="Arial" w:cs="Arial"/>
        </w:rPr>
      </w:pPr>
      <w:r w:rsidRPr="002521AE">
        <w:rPr>
          <w:rFonts w:ascii="Arial" w:hAnsi="Arial" w:cs="Arial"/>
          <w:b/>
        </w:rPr>
        <w:t>Dato atto</w:t>
      </w:r>
      <w:r w:rsidRPr="009B5987">
        <w:rPr>
          <w:rFonts w:ascii="Arial" w:hAnsi="Arial" w:cs="Arial"/>
        </w:rPr>
        <w:t xml:space="preserve"> che detti schemi, allegati quale parte integrante e sostanziale alla presente deliberazione, si compone dei seguenti elaborati:</w:t>
      </w:r>
    </w:p>
    <w:p w:rsidR="00AE20C4" w:rsidRPr="009B5987" w:rsidRDefault="00AE20C4" w:rsidP="009B5987">
      <w:pPr>
        <w:pStyle w:val="Paragrafoelenco"/>
        <w:numPr>
          <w:ilvl w:val="0"/>
          <w:numId w:val="5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>il programma triennale dei lavori pubblici 202</w:t>
      </w:r>
      <w:r w:rsidR="00D2235B">
        <w:rPr>
          <w:rFonts w:ascii="Arial" w:hAnsi="Arial" w:cs="Arial"/>
        </w:rPr>
        <w:t>5</w:t>
      </w:r>
      <w:r w:rsidRPr="009B5987">
        <w:rPr>
          <w:rFonts w:ascii="Arial" w:hAnsi="Arial" w:cs="Arial"/>
        </w:rPr>
        <w:t>/202</w:t>
      </w:r>
      <w:r w:rsidR="00D2235B">
        <w:rPr>
          <w:rFonts w:ascii="Arial" w:hAnsi="Arial" w:cs="Arial"/>
        </w:rPr>
        <w:t>7</w:t>
      </w:r>
      <w:r w:rsidRPr="009B5987">
        <w:rPr>
          <w:rFonts w:ascii="Arial" w:hAnsi="Arial" w:cs="Arial"/>
        </w:rPr>
        <w:t xml:space="preserve"> e relativo elenco annuale 202</w:t>
      </w:r>
      <w:r w:rsidR="00D2235B">
        <w:rPr>
          <w:rFonts w:ascii="Arial" w:hAnsi="Arial" w:cs="Arial"/>
        </w:rPr>
        <w:t>5</w:t>
      </w:r>
      <w:r w:rsidRPr="009B5987">
        <w:rPr>
          <w:rFonts w:ascii="Arial" w:hAnsi="Arial" w:cs="Arial"/>
        </w:rPr>
        <w:t xml:space="preserve">, redatto dal </w:t>
      </w:r>
      <w:r w:rsidR="00D2235B">
        <w:rPr>
          <w:rFonts w:ascii="Arial" w:hAnsi="Arial" w:cs="Arial"/>
        </w:rPr>
        <w:t>Geom. Salvatore URGO</w:t>
      </w:r>
      <w:r w:rsidRPr="009B5987">
        <w:rPr>
          <w:rFonts w:ascii="Arial" w:hAnsi="Arial" w:cs="Arial"/>
        </w:rPr>
        <w:t xml:space="preserve"> e costituito dalle seguenti schede: </w:t>
      </w:r>
    </w:p>
    <w:p w:rsidR="00AE20C4" w:rsidRPr="009B5987" w:rsidRDefault="00AE20C4" w:rsidP="009B5987">
      <w:pPr>
        <w:pStyle w:val="Paragrafoelenco"/>
        <w:numPr>
          <w:ilvl w:val="0"/>
          <w:numId w:val="6"/>
        </w:numPr>
        <w:ind w:left="993"/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>Scheda A – quadro delle risorse necessarie alla realizzazione del programma;</w:t>
      </w:r>
    </w:p>
    <w:p w:rsidR="00692196" w:rsidRDefault="00AE20C4" w:rsidP="009B5987">
      <w:pPr>
        <w:pStyle w:val="Paragrafoelenco"/>
        <w:numPr>
          <w:ilvl w:val="0"/>
          <w:numId w:val="6"/>
        </w:numPr>
        <w:ind w:left="993"/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Scheda B – elenco delle opere incompiute; </w:t>
      </w:r>
    </w:p>
    <w:p w:rsidR="00AE20C4" w:rsidRPr="009B5987" w:rsidRDefault="00AE20C4" w:rsidP="009B5987">
      <w:p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Ritenuto di dover procedere con </w:t>
      </w:r>
      <w:r w:rsidR="008D640A">
        <w:rPr>
          <w:rFonts w:ascii="Arial" w:hAnsi="Arial" w:cs="Arial"/>
        </w:rPr>
        <w:t xml:space="preserve">l’aggiornamento </w:t>
      </w:r>
      <w:r w:rsidRPr="009B5987">
        <w:rPr>
          <w:rFonts w:ascii="Arial" w:hAnsi="Arial" w:cs="Arial"/>
        </w:rPr>
        <w:t xml:space="preserve">della suddetta programmazione; </w:t>
      </w:r>
    </w:p>
    <w:p w:rsidR="00AE20C4" w:rsidRPr="009B5987" w:rsidRDefault="00AE20C4" w:rsidP="009B5987">
      <w:pPr>
        <w:jc w:val="both"/>
        <w:rPr>
          <w:rFonts w:ascii="Arial" w:hAnsi="Arial" w:cs="Arial"/>
        </w:rPr>
      </w:pPr>
      <w:r w:rsidRPr="002521AE">
        <w:rPr>
          <w:rFonts w:ascii="Arial" w:hAnsi="Arial" w:cs="Arial"/>
          <w:b/>
        </w:rPr>
        <w:t>Visti</w:t>
      </w:r>
      <w:r w:rsidRPr="009B5987">
        <w:rPr>
          <w:rFonts w:ascii="Arial" w:hAnsi="Arial" w:cs="Arial"/>
        </w:rPr>
        <w:t>:</w:t>
      </w:r>
    </w:p>
    <w:p w:rsidR="00AE20C4" w:rsidRPr="009B5987" w:rsidRDefault="00AE20C4" w:rsidP="009B5987">
      <w:pPr>
        <w:pStyle w:val="Paragrafoelenco"/>
        <w:numPr>
          <w:ilvl w:val="0"/>
          <w:numId w:val="5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il D. Lgs. n. 267/2000 e successive modificazioni ed integrazioni; -il D. Lgs. 31 marzo 2023, n.36 e il relativo allegato I.5; Acquisiti i pareri ai sensi dell’art. 49, comma 1, del D. Lgs. n. 267/2000; </w:t>
      </w:r>
    </w:p>
    <w:p w:rsidR="00AE20C4" w:rsidRPr="009B5987" w:rsidRDefault="00AE20C4" w:rsidP="009B5987">
      <w:pPr>
        <w:jc w:val="center"/>
        <w:rPr>
          <w:rFonts w:ascii="Arial" w:hAnsi="Arial" w:cs="Arial"/>
          <w:b/>
          <w:bCs/>
        </w:rPr>
      </w:pPr>
      <w:r w:rsidRPr="009B5987">
        <w:rPr>
          <w:rFonts w:ascii="Arial" w:hAnsi="Arial" w:cs="Arial"/>
          <w:b/>
          <w:bCs/>
        </w:rPr>
        <w:t>DELIBERA</w:t>
      </w:r>
    </w:p>
    <w:p w:rsidR="00AE20C4" w:rsidRPr="009B5987" w:rsidRDefault="00AE20C4" w:rsidP="009B5987">
      <w:p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1) </w:t>
      </w:r>
      <w:r w:rsidRPr="002521AE">
        <w:rPr>
          <w:rFonts w:ascii="Arial" w:hAnsi="Arial" w:cs="Arial"/>
          <w:b/>
        </w:rPr>
        <w:t xml:space="preserve">DI </w:t>
      </w:r>
      <w:r w:rsidR="002521AE">
        <w:rPr>
          <w:rFonts w:ascii="Arial" w:hAnsi="Arial" w:cs="Arial"/>
          <w:b/>
        </w:rPr>
        <w:t>PRENDERE ATTO</w:t>
      </w:r>
      <w:r w:rsidRPr="009B5987">
        <w:rPr>
          <w:rFonts w:ascii="Arial" w:hAnsi="Arial" w:cs="Arial"/>
        </w:rPr>
        <w:t xml:space="preserve"> </w:t>
      </w:r>
      <w:r w:rsidR="002521AE">
        <w:rPr>
          <w:rFonts w:ascii="Arial" w:hAnsi="Arial" w:cs="Arial"/>
        </w:rPr>
        <w:t>del</w:t>
      </w:r>
      <w:r w:rsidR="008D640A">
        <w:rPr>
          <w:rFonts w:ascii="Arial" w:hAnsi="Arial" w:cs="Arial"/>
        </w:rPr>
        <w:t>l’aggiornamento del</w:t>
      </w:r>
      <w:r w:rsidRPr="009B5987">
        <w:rPr>
          <w:rFonts w:ascii="Arial" w:hAnsi="Arial" w:cs="Arial"/>
        </w:rPr>
        <w:t xml:space="preserve"> Programma Triennale dei Lavori Pubblici per il triennio 202</w:t>
      </w:r>
      <w:r w:rsidR="002521AE">
        <w:rPr>
          <w:rFonts w:ascii="Arial" w:hAnsi="Arial" w:cs="Arial"/>
        </w:rPr>
        <w:t>5</w:t>
      </w:r>
      <w:r w:rsidRPr="009B5987">
        <w:rPr>
          <w:rFonts w:ascii="Arial" w:hAnsi="Arial" w:cs="Arial"/>
        </w:rPr>
        <w:t>/202</w:t>
      </w:r>
      <w:r w:rsidR="002521AE">
        <w:rPr>
          <w:rFonts w:ascii="Arial" w:hAnsi="Arial" w:cs="Arial"/>
        </w:rPr>
        <w:t>7</w:t>
      </w:r>
      <w:r w:rsidRPr="009B5987">
        <w:rPr>
          <w:rFonts w:ascii="Arial" w:hAnsi="Arial" w:cs="Arial"/>
        </w:rPr>
        <w:t>, l’Elenco Annuale dei lavori da realizzare nell’anno 202</w:t>
      </w:r>
      <w:r w:rsidR="002521AE">
        <w:rPr>
          <w:rFonts w:ascii="Arial" w:hAnsi="Arial" w:cs="Arial"/>
        </w:rPr>
        <w:t>5</w:t>
      </w:r>
      <w:r w:rsidRPr="009B5987">
        <w:rPr>
          <w:rFonts w:ascii="Arial" w:hAnsi="Arial" w:cs="Arial"/>
        </w:rPr>
        <w:t>, nonché il Programma di forniture e servizi per il triennio 202</w:t>
      </w:r>
      <w:r w:rsidR="002521AE">
        <w:rPr>
          <w:rFonts w:ascii="Arial" w:hAnsi="Arial" w:cs="Arial"/>
        </w:rPr>
        <w:t>5</w:t>
      </w:r>
      <w:r w:rsidRPr="009B5987">
        <w:rPr>
          <w:rFonts w:ascii="Arial" w:hAnsi="Arial" w:cs="Arial"/>
        </w:rPr>
        <w:t>/202</w:t>
      </w:r>
      <w:r w:rsidR="002521AE">
        <w:rPr>
          <w:rFonts w:ascii="Arial" w:hAnsi="Arial" w:cs="Arial"/>
        </w:rPr>
        <w:t>7</w:t>
      </w:r>
      <w:r w:rsidRPr="009B5987">
        <w:rPr>
          <w:rFonts w:ascii="Arial" w:hAnsi="Arial" w:cs="Arial"/>
        </w:rPr>
        <w:t xml:space="preserve"> ed il relativo elenco per l’anno 202</w:t>
      </w:r>
      <w:r w:rsidR="002521AE">
        <w:rPr>
          <w:rFonts w:ascii="Arial" w:hAnsi="Arial" w:cs="Arial"/>
        </w:rPr>
        <w:t>5</w:t>
      </w:r>
      <w:r w:rsidRPr="009B5987">
        <w:rPr>
          <w:rFonts w:ascii="Arial" w:hAnsi="Arial" w:cs="Arial"/>
        </w:rPr>
        <w:t xml:space="preserve">, che si compone delle seguenti schede allegate al presente atto per costituirne parte integrante e sostanziale: </w:t>
      </w:r>
    </w:p>
    <w:p w:rsidR="00AE20C4" w:rsidRPr="009B5987" w:rsidRDefault="00AE20C4" w:rsidP="009B5987">
      <w:pPr>
        <w:pStyle w:val="Paragrafoelenco"/>
        <w:numPr>
          <w:ilvl w:val="0"/>
          <w:numId w:val="5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>il programma triennale dei lavori pubblici 202</w:t>
      </w:r>
      <w:r w:rsidR="002521AE">
        <w:rPr>
          <w:rFonts w:ascii="Arial" w:hAnsi="Arial" w:cs="Arial"/>
        </w:rPr>
        <w:t>5</w:t>
      </w:r>
      <w:r w:rsidRPr="009B5987">
        <w:rPr>
          <w:rFonts w:ascii="Arial" w:hAnsi="Arial" w:cs="Arial"/>
        </w:rPr>
        <w:t>/202</w:t>
      </w:r>
      <w:r w:rsidR="002521AE">
        <w:rPr>
          <w:rFonts w:ascii="Arial" w:hAnsi="Arial" w:cs="Arial"/>
        </w:rPr>
        <w:t>7</w:t>
      </w:r>
      <w:r w:rsidRPr="009B5987">
        <w:rPr>
          <w:rFonts w:ascii="Arial" w:hAnsi="Arial" w:cs="Arial"/>
        </w:rPr>
        <w:t xml:space="preserve"> e relativo elenco annuale 202</w:t>
      </w:r>
      <w:r w:rsidR="002521AE">
        <w:rPr>
          <w:rFonts w:ascii="Arial" w:hAnsi="Arial" w:cs="Arial"/>
        </w:rPr>
        <w:t>5, redatto dalla Geom. Salvatore URGO</w:t>
      </w:r>
      <w:r w:rsidRPr="009B5987">
        <w:rPr>
          <w:rFonts w:ascii="Arial" w:hAnsi="Arial" w:cs="Arial"/>
        </w:rPr>
        <w:t xml:space="preserve"> e costituito dalle seguenti schede: </w:t>
      </w:r>
    </w:p>
    <w:p w:rsidR="00AE20C4" w:rsidRPr="009B5987" w:rsidRDefault="00AE20C4" w:rsidP="009B5987">
      <w:pPr>
        <w:pStyle w:val="Paragrafoelenco"/>
        <w:numPr>
          <w:ilvl w:val="0"/>
          <w:numId w:val="8"/>
        </w:numPr>
        <w:ind w:left="851"/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Scheda A – quadro delle risorse necessarie alla realizzazione del programma; </w:t>
      </w:r>
    </w:p>
    <w:p w:rsidR="00AE20C4" w:rsidRPr="009B5987" w:rsidRDefault="00AE20C4" w:rsidP="009B5987">
      <w:pPr>
        <w:pStyle w:val="Paragrafoelenco"/>
        <w:numPr>
          <w:ilvl w:val="0"/>
          <w:numId w:val="8"/>
        </w:numPr>
        <w:ind w:left="851"/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Scheda B – elenco delle opere incompiute; </w:t>
      </w:r>
    </w:p>
    <w:p w:rsidR="00AE20C4" w:rsidRPr="009B5987" w:rsidRDefault="00AE20C4" w:rsidP="009B5987">
      <w:p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2) </w:t>
      </w:r>
      <w:r w:rsidRPr="002521AE">
        <w:rPr>
          <w:rFonts w:ascii="Arial" w:hAnsi="Arial" w:cs="Arial"/>
          <w:b/>
        </w:rPr>
        <w:t>DI ALLEGARE</w:t>
      </w:r>
      <w:r w:rsidRPr="009B5987">
        <w:rPr>
          <w:rFonts w:ascii="Arial" w:hAnsi="Arial" w:cs="Arial"/>
        </w:rPr>
        <w:t xml:space="preserve"> il presente atto alla delibera consiliare di approvazione del bilancio di previsione, per la sua definitiva approvazione unitamente al bilancio di previsione anno 202</w:t>
      </w:r>
      <w:r w:rsidR="009D44D1">
        <w:rPr>
          <w:rFonts w:ascii="Arial" w:hAnsi="Arial" w:cs="Arial"/>
        </w:rPr>
        <w:t>5</w:t>
      </w:r>
      <w:r w:rsidRPr="009B5987">
        <w:rPr>
          <w:rFonts w:ascii="Arial" w:hAnsi="Arial" w:cs="Arial"/>
        </w:rPr>
        <w:t xml:space="preserve"> e del bilancio triennale 202</w:t>
      </w:r>
      <w:r w:rsidR="002521AE">
        <w:rPr>
          <w:rFonts w:ascii="Arial" w:hAnsi="Arial" w:cs="Arial"/>
        </w:rPr>
        <w:t>5</w:t>
      </w:r>
      <w:r w:rsidRPr="009B5987">
        <w:rPr>
          <w:rFonts w:ascii="Arial" w:hAnsi="Arial" w:cs="Arial"/>
        </w:rPr>
        <w:t>/202</w:t>
      </w:r>
      <w:r w:rsidR="002521AE">
        <w:rPr>
          <w:rFonts w:ascii="Arial" w:hAnsi="Arial" w:cs="Arial"/>
        </w:rPr>
        <w:t>7</w:t>
      </w:r>
      <w:r w:rsidRPr="009B5987">
        <w:rPr>
          <w:rFonts w:ascii="Arial" w:hAnsi="Arial" w:cs="Arial"/>
        </w:rPr>
        <w:t xml:space="preserve">, dando atto che il programma di cui trattasi costituisce parte integrante del bilancio preventivo; </w:t>
      </w:r>
    </w:p>
    <w:p w:rsidR="00AE20C4" w:rsidRDefault="00AE20C4" w:rsidP="009B5987">
      <w:p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3) </w:t>
      </w:r>
      <w:r w:rsidRPr="002521AE">
        <w:rPr>
          <w:rFonts w:ascii="Arial" w:hAnsi="Arial" w:cs="Arial"/>
          <w:b/>
        </w:rPr>
        <w:t>DI DEMANDARE</w:t>
      </w:r>
      <w:r w:rsidRPr="009B5987">
        <w:rPr>
          <w:rFonts w:ascii="Arial" w:hAnsi="Arial" w:cs="Arial"/>
        </w:rPr>
        <w:t xml:space="preserve"> ogni ulteriore incombenza al Responsabile del Settore</w:t>
      </w:r>
      <w:r w:rsidR="002521AE">
        <w:rPr>
          <w:rFonts w:ascii="Arial" w:hAnsi="Arial" w:cs="Arial"/>
        </w:rPr>
        <w:t xml:space="preserve"> Tecnico</w:t>
      </w:r>
      <w:r w:rsidR="002521AE" w:rsidRPr="009B5987">
        <w:rPr>
          <w:rFonts w:ascii="Arial" w:hAnsi="Arial" w:cs="Arial"/>
        </w:rPr>
        <w:t xml:space="preserve">; </w:t>
      </w:r>
    </w:p>
    <w:p w:rsidR="00692196" w:rsidRDefault="00692196" w:rsidP="009B5987">
      <w:pPr>
        <w:jc w:val="both"/>
        <w:rPr>
          <w:rFonts w:ascii="Arial" w:hAnsi="Arial" w:cs="Arial"/>
        </w:rPr>
      </w:pPr>
    </w:p>
    <w:p w:rsidR="00692196" w:rsidRDefault="00692196" w:rsidP="009B5987">
      <w:pPr>
        <w:jc w:val="both"/>
        <w:rPr>
          <w:rFonts w:ascii="Arial" w:hAnsi="Arial" w:cs="Arial"/>
        </w:rPr>
      </w:pPr>
    </w:p>
    <w:p w:rsidR="00692196" w:rsidRDefault="00692196" w:rsidP="009B5987">
      <w:pPr>
        <w:jc w:val="both"/>
        <w:rPr>
          <w:rFonts w:ascii="Arial" w:hAnsi="Arial" w:cs="Arial"/>
        </w:rPr>
      </w:pPr>
    </w:p>
    <w:p w:rsidR="00692196" w:rsidRDefault="00692196" w:rsidP="009B5987">
      <w:pPr>
        <w:jc w:val="both"/>
        <w:rPr>
          <w:rFonts w:ascii="Arial" w:hAnsi="Arial" w:cs="Arial"/>
        </w:rPr>
      </w:pPr>
    </w:p>
    <w:p w:rsidR="00692196" w:rsidRDefault="00692196" w:rsidP="009B5987">
      <w:pPr>
        <w:jc w:val="both"/>
        <w:rPr>
          <w:rFonts w:ascii="Arial" w:hAnsi="Arial" w:cs="Arial"/>
        </w:rPr>
      </w:pPr>
    </w:p>
    <w:p w:rsidR="00692196" w:rsidRDefault="00692196" w:rsidP="009B5987">
      <w:pPr>
        <w:jc w:val="both"/>
        <w:rPr>
          <w:rFonts w:ascii="Arial" w:hAnsi="Arial" w:cs="Arial"/>
        </w:rPr>
      </w:pPr>
    </w:p>
    <w:p w:rsidR="00692196" w:rsidRDefault="00692196" w:rsidP="009B5987">
      <w:pPr>
        <w:jc w:val="both"/>
        <w:rPr>
          <w:rFonts w:ascii="Arial" w:hAnsi="Arial" w:cs="Arial"/>
        </w:rPr>
      </w:pPr>
    </w:p>
    <w:p w:rsidR="00692196" w:rsidRDefault="00692196" w:rsidP="0069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rFonts w:ascii="Verdana" w:eastAsia="Times New Roman" w:hAnsi="Verdana" w:cs="Courier New"/>
          <w:sz w:val="18"/>
          <w:szCs w:val="18"/>
        </w:rPr>
      </w:pPr>
      <w:r>
        <w:rPr>
          <w:rFonts w:ascii="Verdana" w:eastAsia="Times New Roman" w:hAnsi="Verdana" w:cs="Courier New"/>
          <w:sz w:val="18"/>
          <w:szCs w:val="18"/>
        </w:rPr>
        <w:t>Approvato e sottoscritto:</w:t>
      </w:r>
    </w:p>
    <w:p w:rsidR="00692196" w:rsidRDefault="00692196" w:rsidP="00692196">
      <w:pPr>
        <w:keepNext/>
        <w:spacing w:line="360" w:lineRule="auto"/>
        <w:jc w:val="both"/>
        <w:outlineLvl w:val="4"/>
        <w:rPr>
          <w:b/>
          <w:bCs/>
          <w:sz w:val="28"/>
        </w:rPr>
      </w:pPr>
      <w:r>
        <w:rPr>
          <w:b/>
          <w:bCs/>
          <w:sz w:val="28"/>
        </w:rPr>
        <w:t xml:space="preserve">            IL  SEGRETARIO                                                         IL   SINDACO</w:t>
      </w:r>
    </w:p>
    <w:p w:rsidR="00692196" w:rsidRDefault="00692196" w:rsidP="00692196">
      <w:pPr>
        <w:spacing w:line="360" w:lineRule="auto"/>
        <w:jc w:val="both"/>
        <w:rPr>
          <w:rFonts w:cs="Times New Roman"/>
          <w:b/>
          <w:bCs/>
          <w:sz w:val="28"/>
        </w:rPr>
      </w:pPr>
      <w:r>
        <w:rPr>
          <w:rFonts w:cs="Times New Roman"/>
          <w:bCs/>
          <w:sz w:val="28"/>
        </w:rPr>
        <w:t xml:space="preserve">        Dott. Samuele TURI                                              </w:t>
      </w:r>
      <w:r>
        <w:rPr>
          <w:rFonts w:cs="Times New Roman"/>
          <w:sz w:val="28"/>
        </w:rPr>
        <w:t>Dott. Carmine NIGRO</w:t>
      </w:r>
    </w:p>
    <w:p w:rsidR="00692196" w:rsidRDefault="00692196" w:rsidP="00692196">
      <w:pPr>
        <w:pBdr>
          <w:bottom w:val="single" w:sz="12" w:space="1" w:color="auto"/>
        </w:pBdr>
        <w:spacing w:line="360" w:lineRule="auto"/>
        <w:jc w:val="both"/>
        <w:rPr>
          <w:rFonts w:cs="Times New Roman"/>
          <w:sz w:val="28"/>
        </w:rPr>
      </w:pPr>
    </w:p>
    <w:p w:rsidR="00692196" w:rsidRDefault="00692196" w:rsidP="00692196">
      <w:pPr>
        <w:spacing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</w:p>
    <w:p w:rsidR="00692196" w:rsidRDefault="00692196" w:rsidP="00692196">
      <w:pPr>
        <w:spacing w:line="360" w:lineRule="auto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N.  _</w:t>
      </w:r>
      <w:r w:rsidR="00821D1C" w:rsidRPr="008D640A">
        <w:rPr>
          <w:rFonts w:cs="Times New Roman"/>
          <w:sz w:val="28"/>
          <w:highlight w:val="yellow"/>
          <w:u w:val="single"/>
        </w:rPr>
        <w:t>21</w:t>
      </w:r>
      <w:r>
        <w:rPr>
          <w:rFonts w:cs="Times New Roman"/>
          <w:sz w:val="28"/>
        </w:rPr>
        <w:t xml:space="preserve">___  Reg. Pubb. </w:t>
      </w:r>
    </w:p>
    <w:p w:rsidR="00692196" w:rsidRDefault="00692196" w:rsidP="00692196">
      <w:pPr>
        <w:spacing w:line="360" w:lineRule="auto"/>
        <w:ind w:left="360"/>
        <w:jc w:val="both"/>
        <w:rPr>
          <w:rFonts w:cs="Times New Roman"/>
          <w:sz w:val="28"/>
        </w:rPr>
      </w:pPr>
    </w:p>
    <w:p w:rsidR="00692196" w:rsidRDefault="00692196" w:rsidP="00692196">
      <w:pPr>
        <w:spacing w:line="360" w:lineRule="auto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Il Sottoscritto Responsabile dell’Area Amministrativa,</w:t>
      </w:r>
    </w:p>
    <w:p w:rsidR="00692196" w:rsidRDefault="00692196" w:rsidP="00692196">
      <w:pPr>
        <w:spacing w:line="360" w:lineRule="auto"/>
        <w:jc w:val="center"/>
        <w:rPr>
          <w:rFonts w:cs="Times New Roman"/>
          <w:b/>
          <w:bCs/>
          <w:sz w:val="28"/>
        </w:rPr>
      </w:pPr>
      <w:r>
        <w:rPr>
          <w:rFonts w:cs="Times New Roman"/>
          <w:b/>
          <w:bCs/>
          <w:sz w:val="28"/>
        </w:rPr>
        <w:t>A T T E S T A</w:t>
      </w:r>
    </w:p>
    <w:p w:rsidR="00692196" w:rsidRDefault="00692196" w:rsidP="00692196">
      <w:pPr>
        <w:spacing w:line="360" w:lineRule="auto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Che la presente deliberazione in applicazione del D. Lgs n.267/2000, è stata affissa all’Albo Pretorio Unione il giorno: _</w:t>
      </w:r>
      <w:r w:rsidR="00821D1C" w:rsidRPr="008D640A">
        <w:rPr>
          <w:rFonts w:cs="Times New Roman"/>
          <w:sz w:val="28"/>
          <w:highlight w:val="yellow"/>
          <w:u w:val="single"/>
        </w:rPr>
        <w:t>10/07/2025</w:t>
      </w:r>
      <w:r>
        <w:rPr>
          <w:rFonts w:cs="Times New Roman"/>
          <w:sz w:val="28"/>
        </w:rPr>
        <w:t>_, per rimanervi affisso per quindici giorni consecutivi (art.124, comma 1).</w:t>
      </w:r>
    </w:p>
    <w:p w:rsidR="00692196" w:rsidRDefault="00692196" w:rsidP="00692196">
      <w:pPr>
        <w:spacing w:line="360" w:lineRule="auto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Dalla Residenza Comunale, lì  _</w:t>
      </w:r>
      <w:r w:rsidR="00821D1C" w:rsidRPr="008D640A">
        <w:rPr>
          <w:rFonts w:cs="Times New Roman"/>
          <w:sz w:val="28"/>
          <w:highlight w:val="yellow"/>
          <w:u w:val="single"/>
        </w:rPr>
        <w:t>10/07/2025</w:t>
      </w:r>
      <w:r>
        <w:rPr>
          <w:rFonts w:cs="Times New Roman"/>
          <w:sz w:val="28"/>
        </w:rPr>
        <w:t>_________</w:t>
      </w:r>
    </w:p>
    <w:p w:rsidR="00692196" w:rsidRDefault="00692196" w:rsidP="00692196">
      <w:pPr>
        <w:spacing w:line="360" w:lineRule="auto"/>
        <w:jc w:val="both"/>
        <w:rPr>
          <w:rFonts w:cs="Times New Roman"/>
          <w:sz w:val="28"/>
        </w:rPr>
      </w:pPr>
    </w:p>
    <w:p w:rsidR="00692196" w:rsidRDefault="00692196" w:rsidP="00692196">
      <w:pPr>
        <w:spacing w:line="360" w:lineRule="auto"/>
        <w:jc w:val="both"/>
        <w:rPr>
          <w:rFonts w:cs="Times New Roman"/>
          <w:b/>
          <w:bCs/>
          <w:sz w:val="28"/>
        </w:rPr>
      </w:pP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eastAsia="Times New Roman" w:cs="Times New Roman"/>
        </w:rPr>
        <w:t xml:space="preserve">                                                       Il Responsabile dell’A.A.E.F.</w:t>
      </w:r>
    </w:p>
    <w:p w:rsidR="00692196" w:rsidRPr="00724A27" w:rsidRDefault="00692196" w:rsidP="00692196">
      <w:pPr>
        <w:spacing w:line="360" w:lineRule="auto"/>
        <w:jc w:val="both"/>
        <w:rPr>
          <w:rFonts w:cs="Times New Roman"/>
          <w:sz w:val="28"/>
        </w:rPr>
      </w:pPr>
      <w:r>
        <w:rPr>
          <w:rFonts w:cs="Times New Roman"/>
          <w:b/>
          <w:bCs/>
          <w:sz w:val="28"/>
        </w:rPr>
        <w:tab/>
      </w:r>
      <w:r>
        <w:rPr>
          <w:rFonts w:cs="Times New Roman"/>
          <w:b/>
          <w:bCs/>
          <w:sz w:val="28"/>
        </w:rPr>
        <w:tab/>
      </w:r>
      <w:r>
        <w:rPr>
          <w:rFonts w:cs="Times New Roman"/>
          <w:b/>
          <w:bCs/>
          <w:sz w:val="28"/>
        </w:rPr>
        <w:tab/>
      </w:r>
      <w:r>
        <w:rPr>
          <w:rFonts w:cs="Times New Roman"/>
          <w:b/>
          <w:bCs/>
          <w:sz w:val="28"/>
        </w:rPr>
        <w:tab/>
      </w:r>
      <w:r>
        <w:rPr>
          <w:rFonts w:cs="Times New Roman"/>
          <w:b/>
          <w:bCs/>
          <w:sz w:val="28"/>
        </w:rPr>
        <w:tab/>
        <w:t xml:space="preserve">                 </w:t>
      </w:r>
      <w:r>
        <w:rPr>
          <w:b/>
          <w:bCs/>
          <w:sz w:val="28"/>
        </w:rPr>
        <w:t xml:space="preserve">    f.to Antonio BONAMASSA</w:t>
      </w:r>
    </w:p>
    <w:p w:rsidR="00692196" w:rsidRDefault="00692196" w:rsidP="00692196">
      <w:pPr>
        <w:pBdr>
          <w:bottom w:val="single" w:sz="12" w:space="1" w:color="auto"/>
        </w:pBdr>
        <w:spacing w:line="360" w:lineRule="auto"/>
        <w:jc w:val="both"/>
        <w:rPr>
          <w:rFonts w:cs="Times New Roman"/>
          <w:sz w:val="28"/>
        </w:rPr>
      </w:pPr>
    </w:p>
    <w:p w:rsidR="00692196" w:rsidRDefault="00692196" w:rsidP="00692196">
      <w:pPr>
        <w:tabs>
          <w:tab w:val="left" w:pos="564"/>
        </w:tabs>
        <w:spacing w:line="0" w:lineRule="atLeast"/>
        <w:jc w:val="both"/>
        <w:rPr>
          <w:rFonts w:eastAsia="Times New Roman"/>
        </w:rPr>
      </w:pPr>
    </w:p>
    <w:p w:rsidR="00692196" w:rsidRDefault="00692196" w:rsidP="00692196">
      <w:pPr>
        <w:spacing w:line="360" w:lineRule="auto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E’ copia conforme all’originale da servire per uso amministrativo.</w:t>
      </w:r>
    </w:p>
    <w:p w:rsidR="00692196" w:rsidRDefault="00692196" w:rsidP="00692196">
      <w:pPr>
        <w:spacing w:line="360" w:lineRule="auto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Dalla Residenza Comunale, lì _</w:t>
      </w:r>
      <w:r w:rsidR="00821D1C" w:rsidRPr="008D640A">
        <w:rPr>
          <w:rFonts w:cs="Times New Roman"/>
          <w:sz w:val="28"/>
          <w:highlight w:val="yellow"/>
          <w:u w:val="single"/>
        </w:rPr>
        <w:t>10/07</w:t>
      </w:r>
      <w:r w:rsidRPr="008D640A">
        <w:rPr>
          <w:rFonts w:cs="Times New Roman"/>
          <w:sz w:val="28"/>
          <w:highlight w:val="yellow"/>
          <w:u w:val="single"/>
        </w:rPr>
        <w:t>/2025</w:t>
      </w:r>
      <w:r>
        <w:rPr>
          <w:rFonts w:cs="Times New Roman"/>
          <w:sz w:val="28"/>
        </w:rPr>
        <w:t>____________</w:t>
      </w:r>
    </w:p>
    <w:p w:rsidR="00692196" w:rsidRDefault="00692196" w:rsidP="00692196">
      <w:pPr>
        <w:spacing w:line="360" w:lineRule="auto"/>
        <w:jc w:val="both"/>
        <w:rPr>
          <w:rFonts w:cs="Times New Roman"/>
          <w:b/>
          <w:bCs/>
          <w:sz w:val="28"/>
        </w:rPr>
      </w:pPr>
      <w:r>
        <w:rPr>
          <w:rFonts w:eastAsia="Times New Roman" w:cs="Times New Roman"/>
        </w:rPr>
        <w:t xml:space="preserve">                                                                                       Il Responsabile dell’A.A.E.F.</w:t>
      </w:r>
    </w:p>
    <w:p w:rsidR="00692196" w:rsidRPr="003E563C" w:rsidRDefault="00692196" w:rsidP="00692196">
      <w:pPr>
        <w:widowControl w:val="0"/>
        <w:suppressAutoHyphens/>
        <w:autoSpaceDN w:val="0"/>
        <w:spacing w:line="360" w:lineRule="auto"/>
      </w:pPr>
      <w:r>
        <w:rPr>
          <w:rFonts w:cs="Times New Roman"/>
          <w:b/>
          <w:bCs/>
          <w:sz w:val="28"/>
        </w:rPr>
        <w:tab/>
      </w:r>
      <w:r>
        <w:rPr>
          <w:rFonts w:cs="Times New Roman"/>
          <w:b/>
          <w:bCs/>
          <w:sz w:val="28"/>
        </w:rPr>
        <w:tab/>
      </w:r>
      <w:r>
        <w:rPr>
          <w:rFonts w:cs="Times New Roman"/>
          <w:b/>
          <w:bCs/>
          <w:sz w:val="28"/>
        </w:rPr>
        <w:tab/>
      </w:r>
      <w:r>
        <w:rPr>
          <w:rFonts w:cs="Times New Roman"/>
          <w:bCs/>
          <w:sz w:val="28"/>
        </w:rPr>
        <w:t xml:space="preserve">    </w:t>
      </w:r>
      <w:r w:rsidRPr="00724A27">
        <w:rPr>
          <w:rFonts w:cs="Times New Roman"/>
          <w:bCs/>
          <w:sz w:val="28"/>
        </w:rPr>
        <w:t xml:space="preserve"> </w:t>
      </w:r>
      <w:r>
        <w:rPr>
          <w:b/>
          <w:bCs/>
          <w:sz w:val="28"/>
        </w:rPr>
        <w:t xml:space="preserve">                                     F.to Antonio BONAMASSA</w:t>
      </w:r>
    </w:p>
    <w:p w:rsidR="00692196" w:rsidRPr="009B5987" w:rsidRDefault="00692196" w:rsidP="009B5987">
      <w:pPr>
        <w:jc w:val="both"/>
        <w:rPr>
          <w:rFonts w:ascii="Arial" w:hAnsi="Arial" w:cs="Arial"/>
        </w:rPr>
      </w:pPr>
    </w:p>
    <w:sectPr w:rsidR="00692196" w:rsidRPr="009B5987" w:rsidSect="0045681D"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C3E" w:rsidRDefault="000F5C3E" w:rsidP="00B35126">
      <w:pPr>
        <w:spacing w:after="0" w:line="240" w:lineRule="auto"/>
      </w:pPr>
      <w:r>
        <w:separator/>
      </w:r>
    </w:p>
  </w:endnote>
  <w:endnote w:type="continuationSeparator" w:id="1">
    <w:p w:rsidR="000F5C3E" w:rsidRDefault="000F5C3E" w:rsidP="00B35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126" w:rsidRDefault="00B35126" w:rsidP="00B35126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C3E" w:rsidRDefault="000F5C3E" w:rsidP="00B35126">
      <w:pPr>
        <w:spacing w:after="0" w:line="240" w:lineRule="auto"/>
      </w:pPr>
      <w:r>
        <w:separator/>
      </w:r>
    </w:p>
  </w:footnote>
  <w:footnote w:type="continuationSeparator" w:id="1">
    <w:p w:rsidR="000F5C3E" w:rsidRDefault="000F5C3E" w:rsidP="00B351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C662A"/>
    <w:multiLevelType w:val="hybridMultilevel"/>
    <w:tmpl w:val="0D66445C"/>
    <w:lvl w:ilvl="0" w:tplc="F696A052">
      <w:start w:val="2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20E22E22"/>
    <w:multiLevelType w:val="hybridMultilevel"/>
    <w:tmpl w:val="1CC86490"/>
    <w:lvl w:ilvl="0" w:tplc="A0F6A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851655"/>
    <w:multiLevelType w:val="hybridMultilevel"/>
    <w:tmpl w:val="02AA9156"/>
    <w:lvl w:ilvl="0" w:tplc="A0F6A9D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3B6848BC"/>
    <w:multiLevelType w:val="hybridMultilevel"/>
    <w:tmpl w:val="1318D5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B1400D"/>
    <w:multiLevelType w:val="hybridMultilevel"/>
    <w:tmpl w:val="E80830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C601BA"/>
    <w:multiLevelType w:val="hybridMultilevel"/>
    <w:tmpl w:val="5A0AB70A"/>
    <w:lvl w:ilvl="0" w:tplc="A0F6A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FDCB0CC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FF5B39"/>
    <w:multiLevelType w:val="hybridMultilevel"/>
    <w:tmpl w:val="32E00854"/>
    <w:lvl w:ilvl="0" w:tplc="842CF4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652C10"/>
    <w:multiLevelType w:val="hybridMultilevel"/>
    <w:tmpl w:val="23328A06"/>
    <w:lvl w:ilvl="0" w:tplc="A0F6A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20C4"/>
    <w:rsid w:val="00011FB9"/>
    <w:rsid w:val="00082B86"/>
    <w:rsid w:val="000C0AE9"/>
    <w:rsid w:val="000F5C3E"/>
    <w:rsid w:val="001C4D2D"/>
    <w:rsid w:val="00237A20"/>
    <w:rsid w:val="002417D8"/>
    <w:rsid w:val="002521AE"/>
    <w:rsid w:val="00253D62"/>
    <w:rsid w:val="003005B0"/>
    <w:rsid w:val="00324E1B"/>
    <w:rsid w:val="003E1DBE"/>
    <w:rsid w:val="0045681D"/>
    <w:rsid w:val="004B5FB0"/>
    <w:rsid w:val="005937D7"/>
    <w:rsid w:val="005E1D57"/>
    <w:rsid w:val="00692196"/>
    <w:rsid w:val="007A6809"/>
    <w:rsid w:val="007F5530"/>
    <w:rsid w:val="00821D1C"/>
    <w:rsid w:val="008B3BF8"/>
    <w:rsid w:val="008D640A"/>
    <w:rsid w:val="00984146"/>
    <w:rsid w:val="009B5987"/>
    <w:rsid w:val="009D44D1"/>
    <w:rsid w:val="00A54C35"/>
    <w:rsid w:val="00AE20C4"/>
    <w:rsid w:val="00B35126"/>
    <w:rsid w:val="00B63A60"/>
    <w:rsid w:val="00B7302D"/>
    <w:rsid w:val="00BD684D"/>
    <w:rsid w:val="00C87691"/>
    <w:rsid w:val="00D2235B"/>
    <w:rsid w:val="00D33BD1"/>
    <w:rsid w:val="00D35366"/>
    <w:rsid w:val="00DD51BF"/>
    <w:rsid w:val="00EC44CA"/>
    <w:rsid w:val="00F42F1C"/>
    <w:rsid w:val="00F9014A"/>
    <w:rsid w:val="00FB036A"/>
    <w:rsid w:val="00FF5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68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E20C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351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5126"/>
  </w:style>
  <w:style w:type="paragraph" w:styleId="Pidipagina">
    <w:name w:val="footer"/>
    <w:basedOn w:val="Normale"/>
    <w:link w:val="PidipaginaCarattere"/>
    <w:uiPriority w:val="99"/>
    <w:unhideWhenUsed/>
    <w:rsid w:val="00B351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512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5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5366"/>
    <w:rPr>
      <w:rFonts w:ascii="Tahoma" w:hAnsi="Tahoma" w:cs="Tahoma"/>
      <w:sz w:val="16"/>
      <w:szCs w:val="16"/>
    </w:rPr>
  </w:style>
  <w:style w:type="paragraph" w:styleId="Titolo">
    <w:name w:val="Title"/>
    <w:link w:val="TitoloCarattere"/>
    <w:rsid w:val="001C4D2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color="000000"/>
      <w:bdr w:val="nil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1C4D2D"/>
    <w:rPr>
      <w:rFonts w:ascii="Times New Roman" w:eastAsia="Times New Roman" w:hAnsi="Times New Roman" w:cs="Times New Roman"/>
      <w:b/>
      <w:bCs/>
      <w:color w:val="000000"/>
      <w:sz w:val="28"/>
      <w:szCs w:val="28"/>
      <w:u w:color="000000"/>
      <w:bdr w:val="nil"/>
      <w:lang w:eastAsia="it-IT"/>
    </w:rPr>
  </w:style>
  <w:style w:type="character" w:customStyle="1" w:styleId="1">
    <w:name w:val="1"/>
    <w:uiPriority w:val="1"/>
    <w:qFormat/>
    <w:rsid w:val="001C4D2D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1334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Giada Vello</dc:creator>
  <cp:keywords/>
  <dc:description/>
  <cp:lastModifiedBy>Ragioneria</cp:lastModifiedBy>
  <cp:revision>16</cp:revision>
  <dcterms:created xsi:type="dcterms:W3CDTF">2024-04-24T08:01:00Z</dcterms:created>
  <dcterms:modified xsi:type="dcterms:W3CDTF">2025-09-25T08:13:00Z</dcterms:modified>
</cp:coreProperties>
</file>